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53" w:rsidRDefault="006B3353">
      <w:bookmarkStart w:id="0" w:name="_GoBack"/>
      <w:bookmarkEnd w:id="0"/>
    </w:p>
    <w:p w:rsidR="006B3353" w:rsidRDefault="006B3353"/>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6B3353" w:rsidRPr="00304D88" w:rsidRDefault="00304D88" w:rsidP="00304D88">
      <w:pPr>
        <w:jc w:val="center"/>
        <w:rPr>
          <w:rFonts w:ascii="Franklin Gothic Demi" w:hAnsi="Franklin Gothic Demi"/>
        </w:rPr>
      </w:pPr>
      <w:r w:rsidRPr="00304D88">
        <w:rPr>
          <w:rFonts w:ascii="Franklin Gothic Demi" w:hAnsi="Franklin Gothic Demi"/>
        </w:rPr>
        <w:t>ASTD</w:t>
      </w:r>
      <w:r w:rsidR="00D3744C">
        <w:rPr>
          <w:rFonts w:ascii="Franklin Gothic Demi" w:hAnsi="Franklin Gothic Demi"/>
        </w:rPr>
        <w:t>--</w:t>
      </w:r>
      <w:r w:rsidR="00D3744C" w:rsidRPr="00D3744C">
        <w:rPr>
          <w:rFonts w:ascii="Franklin Gothic Demi" w:hAnsi="Franklin Gothic Demi"/>
        </w:rPr>
        <w:t xml:space="preserve"> </w:t>
      </w:r>
      <w:r w:rsidR="00D3744C" w:rsidRPr="00304D88">
        <w:rPr>
          <w:rFonts w:ascii="Franklin Gothic Demi" w:hAnsi="Franklin Gothic Demi"/>
        </w:rPr>
        <w:t xml:space="preserve">South </w:t>
      </w:r>
      <w:smartTag w:uri="urn:schemas-microsoft-com:office:smarttags" w:element="place">
        <w:r w:rsidR="00D3744C" w:rsidRPr="00304D88">
          <w:rPr>
            <w:rFonts w:ascii="Franklin Gothic Demi" w:hAnsi="Franklin Gothic Demi"/>
          </w:rPr>
          <w:t>Central Wisconsin</w:t>
        </w:r>
      </w:smartTag>
      <w:r w:rsidR="00D3744C" w:rsidRPr="00304D88">
        <w:rPr>
          <w:rFonts w:ascii="Franklin Gothic Demi" w:hAnsi="Franklin Gothic Demi"/>
        </w:rPr>
        <w:t xml:space="preserve"> Chapter</w:t>
      </w:r>
    </w:p>
    <w:p w:rsidR="00304D88" w:rsidRPr="00304D88" w:rsidRDefault="00304D88" w:rsidP="00304D88">
      <w:pPr>
        <w:jc w:val="center"/>
        <w:rPr>
          <w:rFonts w:ascii="Franklin Gothic Demi" w:hAnsi="Franklin Gothic Demi"/>
        </w:rPr>
      </w:pPr>
    </w:p>
    <w:p w:rsidR="006B3353" w:rsidRPr="00304D88" w:rsidRDefault="00304D88" w:rsidP="00304D88">
      <w:pPr>
        <w:jc w:val="center"/>
        <w:rPr>
          <w:rFonts w:ascii="Franklin Gothic Demi" w:hAnsi="Franklin Gothic Demi"/>
          <w:sz w:val="52"/>
          <w:szCs w:val="52"/>
        </w:rPr>
      </w:pPr>
      <w:r w:rsidRPr="00304D88">
        <w:rPr>
          <w:rFonts w:ascii="Franklin Gothic Demi" w:hAnsi="Franklin Gothic Demi"/>
          <w:sz w:val="52"/>
          <w:szCs w:val="52"/>
        </w:rPr>
        <w:t>Chapter Constitution</w:t>
      </w:r>
    </w:p>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Default="00304D88"/>
    <w:p w:rsidR="00304D88" w:rsidRPr="00C17ACF" w:rsidRDefault="00304D88" w:rsidP="00304D88">
      <w:pPr>
        <w:rPr>
          <w:i/>
          <w:sz w:val="18"/>
          <w:szCs w:val="18"/>
        </w:rPr>
      </w:pPr>
      <w:r w:rsidRPr="00C17ACF">
        <w:rPr>
          <w:b/>
          <w:sz w:val="18"/>
          <w:szCs w:val="18"/>
        </w:rPr>
        <w:t>NOTE:</w:t>
      </w:r>
      <w:r w:rsidRPr="00C17ACF">
        <w:rPr>
          <w:i/>
          <w:sz w:val="18"/>
          <w:szCs w:val="18"/>
        </w:rPr>
        <w:t xml:space="preserve"> This Constitution was reviewed and adopted at the first membership meeting of the South </w:t>
      </w:r>
      <w:smartTag w:uri="urn:schemas-microsoft-com:office:smarttags" w:element="place">
        <w:r w:rsidRPr="00C17ACF">
          <w:rPr>
            <w:i/>
            <w:sz w:val="18"/>
            <w:szCs w:val="18"/>
          </w:rPr>
          <w:t>Central Wisconsin</w:t>
        </w:r>
      </w:smartTag>
      <w:r w:rsidRPr="00C17ACF">
        <w:rPr>
          <w:i/>
          <w:sz w:val="18"/>
          <w:szCs w:val="18"/>
        </w:rPr>
        <w:t xml:space="preserve"> Chapter on </w:t>
      </w:r>
      <w:smartTag w:uri="urn:schemas-microsoft-com:office:smarttags" w:element="date">
        <w:smartTagPr>
          <w:attr w:name="Month" w:val="7"/>
          <w:attr w:name="Day" w:val="17"/>
          <w:attr w:name="Year" w:val="1969"/>
        </w:smartTagPr>
        <w:r w:rsidRPr="00C17ACF">
          <w:rPr>
            <w:i/>
            <w:sz w:val="18"/>
            <w:szCs w:val="18"/>
          </w:rPr>
          <w:t>July 17, 1969</w:t>
        </w:r>
      </w:smartTag>
      <w:r w:rsidRPr="00C17ACF">
        <w:rPr>
          <w:i/>
          <w:sz w:val="18"/>
          <w:szCs w:val="18"/>
        </w:rPr>
        <w:t xml:space="preserve"> in </w:t>
      </w:r>
      <w:smartTag w:uri="urn:schemas-microsoft-com:office:smarttags" w:element="place">
        <w:smartTag w:uri="urn:schemas-microsoft-com:office:smarttags" w:element="City">
          <w:r w:rsidRPr="00C17ACF">
            <w:rPr>
              <w:i/>
              <w:sz w:val="18"/>
              <w:szCs w:val="18"/>
            </w:rPr>
            <w:t>Madison</w:t>
          </w:r>
        </w:smartTag>
        <w:r w:rsidRPr="00C17ACF">
          <w:rPr>
            <w:i/>
            <w:sz w:val="18"/>
            <w:szCs w:val="18"/>
          </w:rPr>
          <w:t xml:space="preserve">, </w:t>
        </w:r>
        <w:smartTag w:uri="urn:schemas-microsoft-com:office:smarttags" w:element="State">
          <w:r w:rsidRPr="00C17ACF">
            <w:rPr>
              <w:i/>
              <w:sz w:val="18"/>
              <w:szCs w:val="18"/>
            </w:rPr>
            <w:t>Wisconsin</w:t>
          </w:r>
        </w:smartTag>
      </w:smartTag>
      <w:r w:rsidRPr="00C17ACF">
        <w:rPr>
          <w:i/>
          <w:sz w:val="18"/>
          <w:szCs w:val="18"/>
        </w:rPr>
        <w:t>.  It was revised on:</w:t>
      </w:r>
    </w:p>
    <w:p w:rsidR="00304D88" w:rsidRDefault="00304D88" w:rsidP="00304D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6"/>
        <w:gridCol w:w="3316"/>
        <w:gridCol w:w="3316"/>
      </w:tblGrid>
      <w:tr w:rsidR="00E80BEB">
        <w:tc>
          <w:tcPr>
            <w:tcW w:w="3316" w:type="dxa"/>
          </w:tcPr>
          <w:p w:rsidR="00E80BEB" w:rsidRPr="00C17ACF" w:rsidRDefault="00E80BEB" w:rsidP="008810AC">
            <w:pPr>
              <w:numPr>
                <w:ilvl w:val="0"/>
                <w:numId w:val="7"/>
              </w:numPr>
              <w:rPr>
                <w:sz w:val="18"/>
                <w:szCs w:val="18"/>
              </w:rPr>
            </w:pPr>
            <w:smartTag w:uri="urn:schemas-microsoft-com:office:smarttags" w:element="date">
              <w:smartTagPr>
                <w:attr w:name="Year" w:val="1976"/>
                <w:attr w:name="Day" w:val="23"/>
                <w:attr w:name="Month" w:val="3"/>
              </w:smartTagPr>
              <w:r w:rsidRPr="00C17ACF">
                <w:rPr>
                  <w:sz w:val="18"/>
                  <w:szCs w:val="18"/>
                </w:rPr>
                <w:t>March 23, 1976</w:t>
              </w:r>
            </w:smartTag>
            <w:r w:rsidRPr="00C17ACF">
              <w:rPr>
                <w:sz w:val="18"/>
                <w:szCs w:val="18"/>
              </w:rPr>
              <w:t>,</w:t>
            </w:r>
          </w:p>
        </w:tc>
        <w:tc>
          <w:tcPr>
            <w:tcW w:w="3316" w:type="dxa"/>
          </w:tcPr>
          <w:p w:rsidR="00E80BEB" w:rsidRPr="00C17ACF" w:rsidRDefault="00E80BEB" w:rsidP="008810AC">
            <w:pPr>
              <w:numPr>
                <w:ilvl w:val="0"/>
                <w:numId w:val="8"/>
              </w:numPr>
              <w:rPr>
                <w:sz w:val="18"/>
                <w:szCs w:val="18"/>
              </w:rPr>
            </w:pPr>
            <w:smartTag w:uri="urn:schemas-microsoft-com:office:smarttags" w:element="date">
              <w:smartTagPr>
                <w:attr w:name="Year" w:val="1990"/>
                <w:attr w:name="Day" w:val="20"/>
                <w:attr w:name="Month" w:val="9"/>
              </w:smartTagPr>
              <w:r w:rsidRPr="00C17ACF">
                <w:rPr>
                  <w:sz w:val="18"/>
                  <w:szCs w:val="18"/>
                </w:rPr>
                <w:t>September 20, 1990</w:t>
              </w:r>
            </w:smartTag>
          </w:p>
        </w:tc>
        <w:tc>
          <w:tcPr>
            <w:tcW w:w="3316" w:type="dxa"/>
          </w:tcPr>
          <w:p w:rsidR="00E80BEB" w:rsidRPr="00C17ACF" w:rsidRDefault="00E80BEB" w:rsidP="008810AC">
            <w:pPr>
              <w:numPr>
                <w:ilvl w:val="0"/>
                <w:numId w:val="8"/>
              </w:numPr>
              <w:rPr>
                <w:sz w:val="18"/>
                <w:szCs w:val="18"/>
              </w:rPr>
            </w:pPr>
            <w:smartTag w:uri="urn:schemas-microsoft-com:office:smarttags" w:element="date">
              <w:smartTagPr>
                <w:attr w:name="Year" w:val="2002"/>
                <w:attr w:name="Day" w:val="15"/>
                <w:attr w:name="Month" w:val="10"/>
              </w:smartTagPr>
              <w:r w:rsidRPr="00C17ACF">
                <w:rPr>
                  <w:sz w:val="18"/>
                  <w:szCs w:val="18"/>
                </w:rPr>
                <w:t>October 15, 2002</w:t>
              </w:r>
            </w:smartTag>
          </w:p>
        </w:tc>
      </w:tr>
      <w:tr w:rsidR="00E80BEB">
        <w:tc>
          <w:tcPr>
            <w:tcW w:w="3316" w:type="dxa"/>
          </w:tcPr>
          <w:p w:rsidR="00E80BEB" w:rsidRPr="00C17ACF" w:rsidRDefault="00E80BEB" w:rsidP="008810AC">
            <w:pPr>
              <w:numPr>
                <w:ilvl w:val="0"/>
                <w:numId w:val="7"/>
              </w:numPr>
              <w:rPr>
                <w:sz w:val="18"/>
                <w:szCs w:val="18"/>
              </w:rPr>
            </w:pPr>
            <w:smartTag w:uri="urn:schemas-microsoft-com:office:smarttags" w:element="date">
              <w:smartTagPr>
                <w:attr w:name="Month" w:val="3"/>
                <w:attr w:name="Day" w:val="22"/>
                <w:attr w:name="Year" w:val="1977"/>
              </w:smartTagPr>
              <w:r w:rsidRPr="00C17ACF">
                <w:rPr>
                  <w:sz w:val="18"/>
                  <w:szCs w:val="18"/>
                </w:rPr>
                <w:t>March 22, 1977</w:t>
              </w:r>
            </w:smartTag>
          </w:p>
        </w:tc>
        <w:tc>
          <w:tcPr>
            <w:tcW w:w="3316" w:type="dxa"/>
          </w:tcPr>
          <w:p w:rsidR="00E80BEB" w:rsidRPr="00C17ACF" w:rsidRDefault="00E80BEB" w:rsidP="008810AC">
            <w:pPr>
              <w:numPr>
                <w:ilvl w:val="0"/>
                <w:numId w:val="8"/>
              </w:numPr>
              <w:rPr>
                <w:sz w:val="18"/>
                <w:szCs w:val="18"/>
              </w:rPr>
            </w:pPr>
            <w:smartTag w:uri="urn:schemas-microsoft-com:office:smarttags" w:element="date">
              <w:smartTagPr>
                <w:attr w:name="Year" w:val="1992"/>
                <w:attr w:name="Day" w:val="22"/>
                <w:attr w:name="Month" w:val="11"/>
              </w:smartTagPr>
              <w:r w:rsidRPr="00C17ACF">
                <w:rPr>
                  <w:sz w:val="18"/>
                  <w:szCs w:val="18"/>
                </w:rPr>
                <w:t>November 22, 1992</w:t>
              </w:r>
            </w:smartTag>
          </w:p>
        </w:tc>
        <w:tc>
          <w:tcPr>
            <w:tcW w:w="3316" w:type="dxa"/>
          </w:tcPr>
          <w:p w:rsidR="00E80BEB" w:rsidRPr="00C17ACF" w:rsidRDefault="00E80BEB" w:rsidP="008810AC">
            <w:pPr>
              <w:numPr>
                <w:ilvl w:val="0"/>
                <w:numId w:val="8"/>
              </w:numPr>
              <w:rPr>
                <w:sz w:val="18"/>
                <w:szCs w:val="18"/>
              </w:rPr>
            </w:pPr>
            <w:smartTag w:uri="urn:schemas-microsoft-com:office:smarttags" w:element="date">
              <w:smartTagPr>
                <w:attr w:name="Year" w:val="2004"/>
                <w:attr w:name="Day" w:val="22"/>
                <w:attr w:name="Month" w:val="10"/>
              </w:smartTagPr>
              <w:r>
                <w:rPr>
                  <w:sz w:val="18"/>
                  <w:szCs w:val="18"/>
                </w:rPr>
                <w:t>October  22, 2004</w:t>
              </w:r>
            </w:smartTag>
          </w:p>
        </w:tc>
      </w:tr>
      <w:tr w:rsidR="00E80BEB">
        <w:tc>
          <w:tcPr>
            <w:tcW w:w="3316" w:type="dxa"/>
          </w:tcPr>
          <w:p w:rsidR="00E80BEB" w:rsidRPr="00C17ACF" w:rsidRDefault="00E80BEB" w:rsidP="008810AC">
            <w:pPr>
              <w:numPr>
                <w:ilvl w:val="0"/>
                <w:numId w:val="7"/>
              </w:numPr>
              <w:rPr>
                <w:sz w:val="18"/>
                <w:szCs w:val="18"/>
              </w:rPr>
            </w:pPr>
            <w:smartTag w:uri="urn:schemas-microsoft-com:office:smarttags" w:element="date">
              <w:smartTagPr>
                <w:attr w:name="Month" w:val="5"/>
                <w:attr w:name="Day" w:val="28"/>
                <w:attr w:name="Year" w:val="1980"/>
              </w:smartTagPr>
              <w:r w:rsidRPr="00C17ACF">
                <w:rPr>
                  <w:sz w:val="18"/>
                  <w:szCs w:val="18"/>
                </w:rPr>
                <w:t>May 28, 1980</w:t>
              </w:r>
            </w:smartTag>
          </w:p>
        </w:tc>
        <w:tc>
          <w:tcPr>
            <w:tcW w:w="3316" w:type="dxa"/>
          </w:tcPr>
          <w:p w:rsidR="00E80BEB" w:rsidRPr="00C17ACF" w:rsidRDefault="00E80BEB" w:rsidP="008810AC">
            <w:pPr>
              <w:numPr>
                <w:ilvl w:val="0"/>
                <w:numId w:val="8"/>
              </w:numPr>
              <w:rPr>
                <w:sz w:val="18"/>
                <w:szCs w:val="18"/>
              </w:rPr>
            </w:pPr>
            <w:smartTag w:uri="urn:schemas-microsoft-com:office:smarttags" w:element="date">
              <w:smartTagPr>
                <w:attr w:name="Year" w:val="1999"/>
                <w:attr w:name="Day" w:val="30"/>
                <w:attr w:name="Month" w:val="12"/>
              </w:smartTagPr>
              <w:r w:rsidRPr="00C17ACF">
                <w:rPr>
                  <w:sz w:val="18"/>
                  <w:szCs w:val="18"/>
                </w:rPr>
                <w:t>December 30, 1999</w:t>
              </w:r>
            </w:smartTag>
          </w:p>
        </w:tc>
        <w:tc>
          <w:tcPr>
            <w:tcW w:w="3316" w:type="dxa"/>
          </w:tcPr>
          <w:p w:rsidR="00E80BEB" w:rsidRPr="00C17ACF" w:rsidRDefault="00E80BEB" w:rsidP="008810AC">
            <w:pPr>
              <w:numPr>
                <w:ilvl w:val="0"/>
                <w:numId w:val="8"/>
              </w:numPr>
              <w:rPr>
                <w:sz w:val="18"/>
                <w:szCs w:val="18"/>
              </w:rPr>
            </w:pPr>
            <w:smartTag w:uri="urn:schemas-microsoft-com:office:smarttags" w:element="date">
              <w:smartTagPr>
                <w:attr w:name="Year" w:val="2007"/>
                <w:attr w:name="Day" w:val="18"/>
                <w:attr w:name="Month" w:val="1"/>
              </w:smartTagPr>
              <w:r>
                <w:rPr>
                  <w:sz w:val="18"/>
                  <w:szCs w:val="18"/>
                </w:rPr>
                <w:t>January 18, 2007</w:t>
              </w:r>
            </w:smartTag>
          </w:p>
        </w:tc>
      </w:tr>
      <w:tr w:rsidR="00E80BEB">
        <w:tc>
          <w:tcPr>
            <w:tcW w:w="3316" w:type="dxa"/>
          </w:tcPr>
          <w:p w:rsidR="00E80BEB" w:rsidRPr="00C17ACF" w:rsidRDefault="00E80BEB" w:rsidP="008810AC">
            <w:pPr>
              <w:numPr>
                <w:ilvl w:val="0"/>
                <w:numId w:val="7"/>
              </w:numPr>
              <w:rPr>
                <w:sz w:val="18"/>
                <w:szCs w:val="18"/>
              </w:rPr>
            </w:pPr>
            <w:smartTag w:uri="urn:schemas-microsoft-com:office:smarttags" w:element="date">
              <w:smartTagPr>
                <w:attr w:name="Year" w:val="1985"/>
                <w:attr w:name="Day" w:val="3"/>
                <w:attr w:name="Month" w:val="10"/>
              </w:smartTagPr>
              <w:r w:rsidRPr="00C17ACF">
                <w:rPr>
                  <w:sz w:val="18"/>
                  <w:szCs w:val="18"/>
                </w:rPr>
                <w:t>October 3, 1985</w:t>
              </w:r>
            </w:smartTag>
          </w:p>
        </w:tc>
        <w:tc>
          <w:tcPr>
            <w:tcW w:w="3316" w:type="dxa"/>
          </w:tcPr>
          <w:p w:rsidR="00E80BEB" w:rsidRPr="00C17ACF" w:rsidRDefault="00E80BEB" w:rsidP="008810AC">
            <w:pPr>
              <w:numPr>
                <w:ilvl w:val="0"/>
                <w:numId w:val="8"/>
              </w:numPr>
              <w:rPr>
                <w:sz w:val="18"/>
                <w:szCs w:val="18"/>
              </w:rPr>
            </w:pPr>
            <w:smartTag w:uri="urn:schemas-microsoft-com:office:smarttags" w:element="date">
              <w:smartTagPr>
                <w:attr w:name="Year" w:val="2001"/>
                <w:attr w:name="Day" w:val="5"/>
                <w:attr w:name="Month" w:val="3"/>
              </w:smartTagPr>
              <w:r w:rsidRPr="00C17ACF">
                <w:rPr>
                  <w:sz w:val="18"/>
                  <w:szCs w:val="18"/>
                </w:rPr>
                <w:t>March 5, 2001</w:t>
              </w:r>
            </w:smartTag>
          </w:p>
        </w:tc>
        <w:tc>
          <w:tcPr>
            <w:tcW w:w="3316" w:type="dxa"/>
          </w:tcPr>
          <w:p w:rsidR="00E80BEB" w:rsidRPr="00C17ACF" w:rsidRDefault="00E80BEB" w:rsidP="008810AC">
            <w:pPr>
              <w:numPr>
                <w:ilvl w:val="0"/>
                <w:numId w:val="8"/>
              </w:numPr>
              <w:rPr>
                <w:sz w:val="18"/>
                <w:szCs w:val="18"/>
              </w:rPr>
            </w:pPr>
          </w:p>
        </w:tc>
      </w:tr>
      <w:tr w:rsidR="00E80BEB">
        <w:tc>
          <w:tcPr>
            <w:tcW w:w="3316" w:type="dxa"/>
          </w:tcPr>
          <w:p w:rsidR="00E80BEB" w:rsidRPr="00C17ACF" w:rsidRDefault="00E80BEB" w:rsidP="008810AC">
            <w:pPr>
              <w:numPr>
                <w:ilvl w:val="0"/>
                <w:numId w:val="7"/>
              </w:numPr>
              <w:rPr>
                <w:sz w:val="18"/>
                <w:szCs w:val="18"/>
              </w:rPr>
            </w:pPr>
            <w:smartTag w:uri="urn:schemas-microsoft-com:office:smarttags" w:element="date">
              <w:smartTagPr>
                <w:attr w:name="Year" w:val="1989"/>
                <w:attr w:name="Day" w:val="11"/>
                <w:attr w:name="Month" w:val="9"/>
              </w:smartTagPr>
              <w:r w:rsidRPr="00C17ACF">
                <w:rPr>
                  <w:sz w:val="18"/>
                  <w:szCs w:val="18"/>
                </w:rPr>
                <w:t>September 11, 1989</w:t>
              </w:r>
            </w:smartTag>
          </w:p>
        </w:tc>
        <w:tc>
          <w:tcPr>
            <w:tcW w:w="3316" w:type="dxa"/>
          </w:tcPr>
          <w:p w:rsidR="00E80BEB" w:rsidRPr="00C17ACF" w:rsidRDefault="00E80BEB" w:rsidP="008810AC">
            <w:pPr>
              <w:numPr>
                <w:ilvl w:val="0"/>
                <w:numId w:val="8"/>
              </w:numPr>
              <w:rPr>
                <w:sz w:val="18"/>
                <w:szCs w:val="18"/>
              </w:rPr>
            </w:pPr>
            <w:smartTag w:uri="urn:schemas-microsoft-com:office:smarttags" w:element="date">
              <w:smartTagPr>
                <w:attr w:name="Year" w:val="2002"/>
                <w:attr w:name="Day" w:val="1"/>
                <w:attr w:name="Month" w:val="2"/>
              </w:smartTagPr>
              <w:r w:rsidRPr="00C17ACF">
                <w:rPr>
                  <w:sz w:val="18"/>
                  <w:szCs w:val="18"/>
                </w:rPr>
                <w:t>February 1, 2002</w:t>
              </w:r>
            </w:smartTag>
          </w:p>
        </w:tc>
        <w:tc>
          <w:tcPr>
            <w:tcW w:w="3316" w:type="dxa"/>
          </w:tcPr>
          <w:p w:rsidR="00E80BEB" w:rsidRDefault="00E80BEB" w:rsidP="008810AC">
            <w:pPr>
              <w:numPr>
                <w:ilvl w:val="0"/>
                <w:numId w:val="8"/>
              </w:numPr>
              <w:rPr>
                <w:sz w:val="18"/>
                <w:szCs w:val="18"/>
              </w:rPr>
            </w:pPr>
          </w:p>
        </w:tc>
      </w:tr>
    </w:tbl>
    <w:p w:rsidR="00304D88" w:rsidRDefault="00304D88" w:rsidP="00304D88"/>
    <w:p w:rsidR="006B3353" w:rsidRDefault="006B3353"/>
    <w:p w:rsidR="006B3353" w:rsidRDefault="006B3353">
      <w:pPr>
        <w:rPr>
          <w:i/>
          <w:iCs/>
          <w:color w:val="993366"/>
        </w:rPr>
      </w:pPr>
      <w:r>
        <w:br w:type="page"/>
      </w:r>
      <w:r w:rsidRPr="0028598B">
        <w:rPr>
          <w:rFonts w:ascii="Franklin Gothic Demi" w:hAnsi="Franklin Gothic Demi"/>
          <w:sz w:val="32"/>
          <w:szCs w:val="32"/>
        </w:rPr>
        <w:lastRenderedPageBreak/>
        <w:t>Table of Contents</w:t>
      </w:r>
      <w:r w:rsidR="00FB1638" w:rsidRPr="00FB1638">
        <w:rPr>
          <w:i/>
          <w:iCs/>
          <w:color w:val="993366"/>
        </w:rPr>
        <w:t xml:space="preserve"> </w:t>
      </w:r>
    </w:p>
    <w:p w:rsidR="006B3353" w:rsidRDefault="006B3353"/>
    <w:p w:rsidR="000A7169" w:rsidRPr="000A7169" w:rsidRDefault="000A7169">
      <w:pPr>
        <w:rPr>
          <w:b/>
          <w:sz w:val="20"/>
          <w:szCs w:val="20"/>
        </w:rPr>
      </w:pPr>
      <w:r w:rsidRPr="000A7169">
        <w:rPr>
          <w:b/>
          <w:sz w:val="20"/>
          <w:szCs w:val="20"/>
        </w:rPr>
        <w:t>Article I: Name ____________________________________________</w:t>
      </w:r>
      <w:r>
        <w:rPr>
          <w:b/>
          <w:sz w:val="20"/>
          <w:szCs w:val="20"/>
        </w:rPr>
        <w:t>________________</w:t>
      </w:r>
      <w:r w:rsidRPr="000A7169">
        <w:rPr>
          <w:b/>
          <w:sz w:val="20"/>
          <w:szCs w:val="20"/>
        </w:rPr>
        <w:t>___________________________4</w:t>
      </w:r>
    </w:p>
    <w:p w:rsidR="0028598B" w:rsidRPr="000A7169" w:rsidRDefault="006B3353">
      <w:pPr>
        <w:pStyle w:val="TOC3"/>
        <w:tabs>
          <w:tab w:val="right" w:leader="underscore" w:pos="10214"/>
        </w:tabs>
        <w:rPr>
          <w:noProof/>
          <w:sz w:val="24"/>
          <w:szCs w:val="24"/>
        </w:rPr>
      </w:pPr>
      <w:r w:rsidRPr="000A7169">
        <w:fldChar w:fldCharType="begin"/>
      </w:r>
      <w:r w:rsidRPr="000A7169">
        <w:instrText xml:space="preserve"> TOC \o "1-3" \h \z \u </w:instrText>
      </w:r>
      <w:r w:rsidRPr="000A7169">
        <w:fldChar w:fldCharType="separate"/>
      </w:r>
      <w:hyperlink w:anchor="_Toc94954199" w:history="1">
        <w:r w:rsidR="0028598B" w:rsidRPr="000A7169">
          <w:rPr>
            <w:rStyle w:val="Hyperlink"/>
            <w:noProof/>
          </w:rPr>
          <w:t>Section 1: Name of This Organization</w:t>
        </w:r>
        <w:r w:rsidR="0028598B" w:rsidRPr="000A7169">
          <w:rPr>
            <w:noProof/>
            <w:webHidden/>
          </w:rPr>
          <w:tab/>
        </w:r>
        <w:r w:rsidR="0028598B" w:rsidRPr="000A7169">
          <w:rPr>
            <w:noProof/>
            <w:webHidden/>
          </w:rPr>
          <w:fldChar w:fldCharType="begin"/>
        </w:r>
        <w:r w:rsidR="0028598B" w:rsidRPr="000A7169">
          <w:rPr>
            <w:noProof/>
            <w:webHidden/>
          </w:rPr>
          <w:instrText xml:space="preserve"> PAGEREF _Toc94954199 \h </w:instrText>
        </w:r>
        <w:r w:rsidR="00D32E4A" w:rsidRPr="000A7169">
          <w:rPr>
            <w:noProof/>
          </w:rPr>
        </w:r>
        <w:r w:rsidR="0028598B" w:rsidRPr="000A7169">
          <w:rPr>
            <w:noProof/>
            <w:webHidden/>
          </w:rPr>
          <w:fldChar w:fldCharType="separate"/>
        </w:r>
        <w:r w:rsidR="00D3744C" w:rsidRPr="000A7169">
          <w:rPr>
            <w:noProof/>
            <w:webHidden/>
          </w:rPr>
          <w:t>4</w:t>
        </w:r>
        <w:r w:rsidR="0028598B"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00" w:history="1">
        <w:r w:rsidRPr="000A7169">
          <w:rPr>
            <w:rStyle w:val="Hyperlink"/>
            <w:noProof/>
          </w:rPr>
          <w:t>Section 2: National Organization</w:t>
        </w:r>
        <w:r w:rsidRPr="000A7169">
          <w:rPr>
            <w:noProof/>
            <w:webHidden/>
          </w:rPr>
          <w:tab/>
        </w:r>
        <w:r w:rsidRPr="000A7169">
          <w:rPr>
            <w:noProof/>
            <w:webHidden/>
          </w:rPr>
          <w:fldChar w:fldCharType="begin"/>
        </w:r>
        <w:r w:rsidRPr="000A7169">
          <w:rPr>
            <w:noProof/>
            <w:webHidden/>
          </w:rPr>
          <w:instrText xml:space="preserve"> PAGEREF _Toc94954200 \h </w:instrText>
        </w:r>
        <w:r w:rsidR="00D32E4A" w:rsidRPr="000A7169">
          <w:rPr>
            <w:noProof/>
          </w:rPr>
        </w:r>
        <w:r w:rsidRPr="000A7169">
          <w:rPr>
            <w:noProof/>
            <w:webHidden/>
          </w:rPr>
          <w:fldChar w:fldCharType="separate"/>
        </w:r>
        <w:r w:rsidR="00D3744C" w:rsidRPr="000A7169">
          <w:rPr>
            <w:noProof/>
            <w:webHidden/>
          </w:rPr>
          <w:t>4</w:t>
        </w:r>
        <w:r w:rsidRPr="000A7169">
          <w:rPr>
            <w:noProof/>
            <w:webHidden/>
          </w:rPr>
          <w:fldChar w:fldCharType="end"/>
        </w:r>
      </w:hyperlink>
    </w:p>
    <w:p w:rsidR="0028598B" w:rsidRPr="000A7169" w:rsidRDefault="0028598B">
      <w:pPr>
        <w:pStyle w:val="TOC2"/>
        <w:tabs>
          <w:tab w:val="right" w:leader="underscore" w:pos="10214"/>
        </w:tabs>
        <w:rPr>
          <w:b w:val="0"/>
          <w:bCs w:val="0"/>
          <w:noProof/>
          <w:sz w:val="24"/>
          <w:szCs w:val="24"/>
        </w:rPr>
      </w:pPr>
      <w:hyperlink w:anchor="_Toc94954201" w:history="1">
        <w:r w:rsidRPr="000A7169">
          <w:rPr>
            <w:rStyle w:val="Hyperlink"/>
            <w:noProof/>
          </w:rPr>
          <w:t>Article II: Purpose</w:t>
        </w:r>
        <w:r w:rsidRPr="000A7169">
          <w:rPr>
            <w:noProof/>
            <w:webHidden/>
          </w:rPr>
          <w:tab/>
        </w:r>
        <w:r w:rsidRPr="000A7169">
          <w:rPr>
            <w:noProof/>
            <w:webHidden/>
          </w:rPr>
          <w:fldChar w:fldCharType="begin"/>
        </w:r>
        <w:r w:rsidRPr="000A7169">
          <w:rPr>
            <w:noProof/>
            <w:webHidden/>
          </w:rPr>
          <w:instrText xml:space="preserve"> PAGEREF _Toc94954201 \h </w:instrText>
        </w:r>
        <w:r w:rsidR="00D32E4A" w:rsidRPr="000A7169">
          <w:rPr>
            <w:noProof/>
          </w:rPr>
        </w:r>
        <w:r w:rsidRPr="000A7169">
          <w:rPr>
            <w:noProof/>
            <w:webHidden/>
          </w:rPr>
          <w:fldChar w:fldCharType="separate"/>
        </w:r>
        <w:r w:rsidR="00D3744C" w:rsidRPr="000A7169">
          <w:rPr>
            <w:noProof/>
            <w:webHidden/>
          </w:rPr>
          <w:t>4</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02" w:history="1">
        <w:r w:rsidRPr="000A7169">
          <w:rPr>
            <w:rStyle w:val="Hyperlink"/>
            <w:noProof/>
          </w:rPr>
          <w:t>Chapter Mission</w:t>
        </w:r>
        <w:r w:rsidRPr="000A7169">
          <w:rPr>
            <w:noProof/>
            <w:webHidden/>
          </w:rPr>
          <w:tab/>
        </w:r>
        <w:r w:rsidRPr="000A7169">
          <w:rPr>
            <w:noProof/>
            <w:webHidden/>
          </w:rPr>
          <w:fldChar w:fldCharType="begin"/>
        </w:r>
        <w:r w:rsidRPr="000A7169">
          <w:rPr>
            <w:noProof/>
            <w:webHidden/>
          </w:rPr>
          <w:instrText xml:space="preserve"> PAGEREF _Toc94954202 \h </w:instrText>
        </w:r>
        <w:r w:rsidR="00D32E4A" w:rsidRPr="000A7169">
          <w:rPr>
            <w:noProof/>
          </w:rPr>
        </w:r>
        <w:r w:rsidRPr="000A7169">
          <w:rPr>
            <w:noProof/>
            <w:webHidden/>
          </w:rPr>
          <w:fldChar w:fldCharType="separate"/>
        </w:r>
        <w:r w:rsidR="00D3744C" w:rsidRPr="000A7169">
          <w:rPr>
            <w:noProof/>
            <w:webHidden/>
          </w:rPr>
          <w:t>4</w:t>
        </w:r>
        <w:r w:rsidRPr="000A7169">
          <w:rPr>
            <w:noProof/>
            <w:webHidden/>
          </w:rPr>
          <w:fldChar w:fldCharType="end"/>
        </w:r>
      </w:hyperlink>
    </w:p>
    <w:p w:rsidR="0028598B" w:rsidRPr="000A7169" w:rsidRDefault="0028598B">
      <w:pPr>
        <w:pStyle w:val="TOC2"/>
        <w:tabs>
          <w:tab w:val="right" w:leader="underscore" w:pos="10214"/>
        </w:tabs>
        <w:rPr>
          <w:b w:val="0"/>
          <w:bCs w:val="0"/>
          <w:noProof/>
          <w:sz w:val="24"/>
          <w:szCs w:val="24"/>
        </w:rPr>
      </w:pPr>
      <w:hyperlink w:anchor="_Toc94954203" w:history="1">
        <w:r w:rsidRPr="000A7169">
          <w:rPr>
            <w:rStyle w:val="Hyperlink"/>
            <w:noProof/>
          </w:rPr>
          <w:t>Article III: Membership</w:t>
        </w:r>
        <w:r w:rsidRPr="000A7169">
          <w:rPr>
            <w:noProof/>
            <w:webHidden/>
          </w:rPr>
          <w:tab/>
        </w:r>
        <w:r w:rsidRPr="000A7169">
          <w:rPr>
            <w:noProof/>
            <w:webHidden/>
          </w:rPr>
          <w:fldChar w:fldCharType="begin"/>
        </w:r>
        <w:r w:rsidRPr="000A7169">
          <w:rPr>
            <w:noProof/>
            <w:webHidden/>
          </w:rPr>
          <w:instrText xml:space="preserve"> PAGEREF _Toc94954203 \h </w:instrText>
        </w:r>
        <w:r w:rsidR="00D32E4A" w:rsidRPr="000A7169">
          <w:rPr>
            <w:noProof/>
          </w:rPr>
        </w:r>
        <w:r w:rsidRPr="000A7169">
          <w:rPr>
            <w:noProof/>
            <w:webHidden/>
          </w:rPr>
          <w:fldChar w:fldCharType="separate"/>
        </w:r>
        <w:r w:rsidR="00D3744C" w:rsidRPr="000A7169">
          <w:rPr>
            <w:noProof/>
            <w:webHidden/>
          </w:rPr>
          <w:t>5</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04" w:history="1">
        <w:r w:rsidRPr="000A7169">
          <w:rPr>
            <w:rStyle w:val="Hyperlink"/>
            <w:noProof/>
          </w:rPr>
          <w:t>Section 1: Eligibility</w:t>
        </w:r>
        <w:r w:rsidRPr="000A7169">
          <w:rPr>
            <w:noProof/>
            <w:webHidden/>
          </w:rPr>
          <w:tab/>
        </w:r>
        <w:r w:rsidRPr="000A7169">
          <w:rPr>
            <w:noProof/>
            <w:webHidden/>
          </w:rPr>
          <w:fldChar w:fldCharType="begin"/>
        </w:r>
        <w:r w:rsidRPr="000A7169">
          <w:rPr>
            <w:noProof/>
            <w:webHidden/>
          </w:rPr>
          <w:instrText xml:space="preserve"> PAGEREF _Toc94954204 \h </w:instrText>
        </w:r>
        <w:r w:rsidR="00D32E4A" w:rsidRPr="000A7169">
          <w:rPr>
            <w:noProof/>
          </w:rPr>
        </w:r>
        <w:r w:rsidRPr="000A7169">
          <w:rPr>
            <w:noProof/>
            <w:webHidden/>
          </w:rPr>
          <w:fldChar w:fldCharType="separate"/>
        </w:r>
        <w:r w:rsidR="00D3744C" w:rsidRPr="000A7169">
          <w:rPr>
            <w:noProof/>
            <w:webHidden/>
          </w:rPr>
          <w:t>5</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05" w:history="1">
        <w:r w:rsidRPr="000A7169">
          <w:rPr>
            <w:rStyle w:val="Hyperlink"/>
            <w:noProof/>
          </w:rPr>
          <w:t>Section 2: Member in Good Standing</w:t>
        </w:r>
        <w:r w:rsidRPr="000A7169">
          <w:rPr>
            <w:noProof/>
            <w:webHidden/>
          </w:rPr>
          <w:tab/>
        </w:r>
        <w:r w:rsidRPr="000A7169">
          <w:rPr>
            <w:noProof/>
            <w:webHidden/>
          </w:rPr>
          <w:fldChar w:fldCharType="begin"/>
        </w:r>
        <w:r w:rsidRPr="000A7169">
          <w:rPr>
            <w:noProof/>
            <w:webHidden/>
          </w:rPr>
          <w:instrText xml:space="preserve"> PAGEREF _Toc94954205 \h </w:instrText>
        </w:r>
        <w:r w:rsidR="00D32E4A" w:rsidRPr="000A7169">
          <w:rPr>
            <w:noProof/>
          </w:rPr>
        </w:r>
        <w:r w:rsidRPr="000A7169">
          <w:rPr>
            <w:noProof/>
            <w:webHidden/>
          </w:rPr>
          <w:fldChar w:fldCharType="separate"/>
        </w:r>
        <w:r w:rsidR="00D3744C" w:rsidRPr="000A7169">
          <w:rPr>
            <w:noProof/>
            <w:webHidden/>
          </w:rPr>
          <w:t>5</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06" w:history="1">
        <w:r w:rsidRPr="000A7169">
          <w:rPr>
            <w:rStyle w:val="Hyperlink"/>
            <w:noProof/>
          </w:rPr>
          <w:t>Section 3: Voting Eligibility</w:t>
        </w:r>
        <w:r w:rsidRPr="000A7169">
          <w:rPr>
            <w:noProof/>
            <w:webHidden/>
          </w:rPr>
          <w:tab/>
        </w:r>
        <w:r w:rsidRPr="000A7169">
          <w:rPr>
            <w:noProof/>
            <w:webHidden/>
          </w:rPr>
          <w:fldChar w:fldCharType="begin"/>
        </w:r>
        <w:r w:rsidRPr="000A7169">
          <w:rPr>
            <w:noProof/>
            <w:webHidden/>
          </w:rPr>
          <w:instrText xml:space="preserve"> PAGEREF _Toc94954206 \h </w:instrText>
        </w:r>
        <w:r w:rsidR="00D32E4A" w:rsidRPr="000A7169">
          <w:rPr>
            <w:noProof/>
          </w:rPr>
        </w:r>
        <w:r w:rsidRPr="000A7169">
          <w:rPr>
            <w:noProof/>
            <w:webHidden/>
          </w:rPr>
          <w:fldChar w:fldCharType="separate"/>
        </w:r>
        <w:r w:rsidR="00D3744C" w:rsidRPr="000A7169">
          <w:rPr>
            <w:noProof/>
            <w:webHidden/>
          </w:rPr>
          <w:t>5</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07" w:history="1">
        <w:r w:rsidRPr="000A7169">
          <w:rPr>
            <w:rStyle w:val="Hyperlink"/>
            <w:noProof/>
          </w:rPr>
          <w:t>Section 4: Becoming a Member</w:t>
        </w:r>
        <w:r w:rsidRPr="000A7169">
          <w:rPr>
            <w:noProof/>
            <w:webHidden/>
          </w:rPr>
          <w:tab/>
        </w:r>
        <w:r w:rsidRPr="000A7169">
          <w:rPr>
            <w:noProof/>
            <w:webHidden/>
          </w:rPr>
          <w:fldChar w:fldCharType="begin"/>
        </w:r>
        <w:r w:rsidRPr="000A7169">
          <w:rPr>
            <w:noProof/>
            <w:webHidden/>
          </w:rPr>
          <w:instrText xml:space="preserve"> PAGEREF _Toc94954207 \h </w:instrText>
        </w:r>
        <w:r w:rsidR="00D32E4A" w:rsidRPr="000A7169">
          <w:rPr>
            <w:noProof/>
          </w:rPr>
        </w:r>
        <w:r w:rsidRPr="000A7169">
          <w:rPr>
            <w:noProof/>
            <w:webHidden/>
          </w:rPr>
          <w:fldChar w:fldCharType="separate"/>
        </w:r>
        <w:r w:rsidR="00D3744C" w:rsidRPr="000A7169">
          <w:rPr>
            <w:noProof/>
            <w:webHidden/>
          </w:rPr>
          <w:t>5</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08" w:history="1">
        <w:r w:rsidRPr="000A7169">
          <w:rPr>
            <w:rStyle w:val="Hyperlink"/>
            <w:noProof/>
          </w:rPr>
          <w:t>Section 5: Honorary and Life Memberships</w:t>
        </w:r>
        <w:r w:rsidRPr="000A7169">
          <w:rPr>
            <w:noProof/>
            <w:webHidden/>
          </w:rPr>
          <w:tab/>
        </w:r>
        <w:r w:rsidRPr="000A7169">
          <w:rPr>
            <w:noProof/>
            <w:webHidden/>
          </w:rPr>
          <w:fldChar w:fldCharType="begin"/>
        </w:r>
        <w:r w:rsidRPr="000A7169">
          <w:rPr>
            <w:noProof/>
            <w:webHidden/>
          </w:rPr>
          <w:instrText xml:space="preserve"> PAGEREF _Toc94954208 \h </w:instrText>
        </w:r>
        <w:r w:rsidR="00D32E4A" w:rsidRPr="000A7169">
          <w:rPr>
            <w:noProof/>
          </w:rPr>
        </w:r>
        <w:r w:rsidRPr="000A7169">
          <w:rPr>
            <w:noProof/>
            <w:webHidden/>
          </w:rPr>
          <w:fldChar w:fldCharType="separate"/>
        </w:r>
        <w:r w:rsidR="00D3744C" w:rsidRPr="000A7169">
          <w:rPr>
            <w:noProof/>
            <w:webHidden/>
          </w:rPr>
          <w:t>5</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09" w:history="1">
        <w:r w:rsidRPr="000A7169">
          <w:rPr>
            <w:rStyle w:val="Hyperlink"/>
            <w:noProof/>
          </w:rPr>
          <w:t>Section 6: National ASTD Membership</w:t>
        </w:r>
        <w:r w:rsidRPr="000A7169">
          <w:rPr>
            <w:noProof/>
            <w:webHidden/>
          </w:rPr>
          <w:tab/>
        </w:r>
        <w:r w:rsidRPr="000A7169">
          <w:rPr>
            <w:noProof/>
            <w:webHidden/>
          </w:rPr>
          <w:fldChar w:fldCharType="begin"/>
        </w:r>
        <w:r w:rsidRPr="000A7169">
          <w:rPr>
            <w:noProof/>
            <w:webHidden/>
          </w:rPr>
          <w:instrText xml:space="preserve"> PAGEREF _Toc94954209 \h </w:instrText>
        </w:r>
        <w:r w:rsidR="00D32E4A" w:rsidRPr="000A7169">
          <w:rPr>
            <w:noProof/>
          </w:rPr>
        </w:r>
        <w:r w:rsidRPr="000A7169">
          <w:rPr>
            <w:noProof/>
            <w:webHidden/>
          </w:rPr>
          <w:fldChar w:fldCharType="separate"/>
        </w:r>
        <w:r w:rsidR="00D3744C" w:rsidRPr="000A7169">
          <w:rPr>
            <w:noProof/>
            <w:webHidden/>
          </w:rPr>
          <w:t>5</w:t>
        </w:r>
        <w:r w:rsidRPr="000A7169">
          <w:rPr>
            <w:noProof/>
            <w:webHidden/>
          </w:rPr>
          <w:fldChar w:fldCharType="end"/>
        </w:r>
      </w:hyperlink>
    </w:p>
    <w:p w:rsidR="0028598B" w:rsidRPr="000A7169" w:rsidRDefault="0028598B">
      <w:pPr>
        <w:pStyle w:val="TOC2"/>
        <w:tabs>
          <w:tab w:val="right" w:leader="underscore" w:pos="10214"/>
        </w:tabs>
        <w:rPr>
          <w:b w:val="0"/>
          <w:bCs w:val="0"/>
          <w:noProof/>
          <w:sz w:val="24"/>
          <w:szCs w:val="24"/>
        </w:rPr>
      </w:pPr>
      <w:hyperlink w:anchor="_Toc94954210" w:history="1">
        <w:r w:rsidRPr="000A7169">
          <w:rPr>
            <w:rStyle w:val="Hyperlink"/>
            <w:noProof/>
          </w:rPr>
          <w:t>Article IV: Officers</w:t>
        </w:r>
        <w:r w:rsidRPr="000A7169">
          <w:rPr>
            <w:noProof/>
            <w:webHidden/>
          </w:rPr>
          <w:tab/>
        </w:r>
        <w:r w:rsidRPr="000A7169">
          <w:rPr>
            <w:noProof/>
            <w:webHidden/>
          </w:rPr>
          <w:fldChar w:fldCharType="begin"/>
        </w:r>
        <w:r w:rsidRPr="000A7169">
          <w:rPr>
            <w:noProof/>
            <w:webHidden/>
          </w:rPr>
          <w:instrText xml:space="preserve"> PAGEREF _Toc94954210 \h </w:instrText>
        </w:r>
        <w:r w:rsidR="00D32E4A" w:rsidRPr="000A7169">
          <w:rPr>
            <w:noProof/>
          </w:rPr>
        </w:r>
        <w:r w:rsidRPr="000A7169">
          <w:rPr>
            <w:noProof/>
            <w:webHidden/>
          </w:rPr>
          <w:fldChar w:fldCharType="separate"/>
        </w:r>
        <w:r w:rsidR="00D3744C" w:rsidRPr="000A7169">
          <w:rPr>
            <w:noProof/>
            <w:webHidden/>
          </w:rPr>
          <w:t>5</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11" w:history="1">
        <w:r w:rsidRPr="000A7169">
          <w:rPr>
            <w:rStyle w:val="Hyperlink"/>
            <w:noProof/>
          </w:rPr>
          <w:t>Section 1: Chapter Officers</w:t>
        </w:r>
        <w:r w:rsidRPr="000A7169">
          <w:rPr>
            <w:noProof/>
            <w:webHidden/>
          </w:rPr>
          <w:tab/>
        </w:r>
        <w:r w:rsidRPr="000A7169">
          <w:rPr>
            <w:noProof/>
            <w:webHidden/>
          </w:rPr>
          <w:fldChar w:fldCharType="begin"/>
        </w:r>
        <w:r w:rsidRPr="000A7169">
          <w:rPr>
            <w:noProof/>
            <w:webHidden/>
          </w:rPr>
          <w:instrText xml:space="preserve"> PAGEREF _Toc94954211 \h </w:instrText>
        </w:r>
        <w:r w:rsidR="00D32E4A" w:rsidRPr="000A7169">
          <w:rPr>
            <w:noProof/>
          </w:rPr>
        </w:r>
        <w:r w:rsidRPr="000A7169">
          <w:rPr>
            <w:noProof/>
            <w:webHidden/>
          </w:rPr>
          <w:fldChar w:fldCharType="separate"/>
        </w:r>
        <w:r w:rsidR="00D3744C" w:rsidRPr="000A7169">
          <w:rPr>
            <w:noProof/>
            <w:webHidden/>
          </w:rPr>
          <w:t>5</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12" w:history="1">
        <w:r w:rsidRPr="000A7169">
          <w:rPr>
            <w:rStyle w:val="Hyperlink"/>
            <w:noProof/>
          </w:rPr>
          <w:t>Section 2: Elections</w:t>
        </w:r>
        <w:r w:rsidRPr="000A7169">
          <w:rPr>
            <w:noProof/>
            <w:webHidden/>
          </w:rPr>
          <w:tab/>
        </w:r>
        <w:r w:rsidRPr="000A7169">
          <w:rPr>
            <w:noProof/>
            <w:webHidden/>
          </w:rPr>
          <w:fldChar w:fldCharType="begin"/>
        </w:r>
        <w:r w:rsidRPr="000A7169">
          <w:rPr>
            <w:noProof/>
            <w:webHidden/>
          </w:rPr>
          <w:instrText xml:space="preserve"> PAGEREF _Toc94954212 \h </w:instrText>
        </w:r>
        <w:r w:rsidR="00D32E4A" w:rsidRPr="000A7169">
          <w:rPr>
            <w:noProof/>
          </w:rPr>
        </w:r>
        <w:r w:rsidRPr="000A7169">
          <w:rPr>
            <w:noProof/>
            <w:webHidden/>
          </w:rPr>
          <w:fldChar w:fldCharType="separate"/>
        </w:r>
        <w:r w:rsidR="00D3744C" w:rsidRPr="000A7169">
          <w:rPr>
            <w:noProof/>
            <w:webHidden/>
          </w:rPr>
          <w:t>6</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13" w:history="1">
        <w:r w:rsidRPr="000A7169">
          <w:rPr>
            <w:rStyle w:val="Hyperlink"/>
            <w:noProof/>
          </w:rPr>
          <w:t>Section 3: Succession</w:t>
        </w:r>
        <w:r w:rsidRPr="000A7169">
          <w:rPr>
            <w:noProof/>
            <w:webHidden/>
          </w:rPr>
          <w:tab/>
        </w:r>
        <w:r w:rsidRPr="000A7169">
          <w:rPr>
            <w:noProof/>
            <w:webHidden/>
          </w:rPr>
          <w:fldChar w:fldCharType="begin"/>
        </w:r>
        <w:r w:rsidRPr="000A7169">
          <w:rPr>
            <w:noProof/>
            <w:webHidden/>
          </w:rPr>
          <w:instrText xml:space="preserve"> PAGEREF _Toc94954213 \h </w:instrText>
        </w:r>
        <w:r w:rsidR="00D32E4A" w:rsidRPr="000A7169">
          <w:rPr>
            <w:noProof/>
          </w:rPr>
        </w:r>
        <w:r w:rsidRPr="000A7169">
          <w:rPr>
            <w:noProof/>
            <w:webHidden/>
          </w:rPr>
          <w:fldChar w:fldCharType="separate"/>
        </w:r>
        <w:r w:rsidR="00D3744C" w:rsidRPr="000A7169">
          <w:rPr>
            <w:noProof/>
            <w:webHidden/>
          </w:rPr>
          <w:t>6</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14" w:history="1">
        <w:r w:rsidRPr="000A7169">
          <w:rPr>
            <w:rStyle w:val="Hyperlink"/>
            <w:noProof/>
          </w:rPr>
          <w:t>Section 4: Position Descriptions</w:t>
        </w:r>
        <w:r w:rsidRPr="000A7169">
          <w:rPr>
            <w:noProof/>
            <w:webHidden/>
          </w:rPr>
          <w:tab/>
        </w:r>
        <w:r w:rsidRPr="000A7169">
          <w:rPr>
            <w:noProof/>
            <w:webHidden/>
          </w:rPr>
          <w:fldChar w:fldCharType="begin"/>
        </w:r>
        <w:r w:rsidRPr="000A7169">
          <w:rPr>
            <w:noProof/>
            <w:webHidden/>
          </w:rPr>
          <w:instrText xml:space="preserve"> PAGEREF _Toc94954214 \h </w:instrText>
        </w:r>
        <w:r w:rsidR="00D32E4A" w:rsidRPr="000A7169">
          <w:rPr>
            <w:noProof/>
          </w:rPr>
        </w:r>
        <w:r w:rsidRPr="000A7169">
          <w:rPr>
            <w:noProof/>
            <w:webHidden/>
          </w:rPr>
          <w:fldChar w:fldCharType="separate"/>
        </w:r>
        <w:r w:rsidR="00D3744C" w:rsidRPr="000A7169">
          <w:rPr>
            <w:noProof/>
            <w:webHidden/>
          </w:rPr>
          <w:t>6</w:t>
        </w:r>
        <w:r w:rsidRPr="000A7169">
          <w:rPr>
            <w:noProof/>
            <w:webHidden/>
          </w:rPr>
          <w:fldChar w:fldCharType="end"/>
        </w:r>
      </w:hyperlink>
    </w:p>
    <w:p w:rsidR="0028598B" w:rsidRPr="000A7169" w:rsidRDefault="0028598B">
      <w:pPr>
        <w:pStyle w:val="TOC2"/>
        <w:tabs>
          <w:tab w:val="right" w:leader="underscore" w:pos="10214"/>
        </w:tabs>
        <w:rPr>
          <w:b w:val="0"/>
          <w:bCs w:val="0"/>
          <w:noProof/>
          <w:sz w:val="24"/>
          <w:szCs w:val="24"/>
        </w:rPr>
      </w:pPr>
      <w:hyperlink w:anchor="_Toc94954215" w:history="1">
        <w:r w:rsidRPr="000A7169">
          <w:rPr>
            <w:rStyle w:val="Hyperlink"/>
            <w:noProof/>
          </w:rPr>
          <w:t>Article V: Board of Directors</w:t>
        </w:r>
        <w:r w:rsidRPr="000A7169">
          <w:rPr>
            <w:noProof/>
            <w:webHidden/>
          </w:rPr>
          <w:tab/>
        </w:r>
        <w:r w:rsidRPr="000A7169">
          <w:rPr>
            <w:noProof/>
            <w:webHidden/>
          </w:rPr>
          <w:fldChar w:fldCharType="begin"/>
        </w:r>
        <w:r w:rsidRPr="000A7169">
          <w:rPr>
            <w:noProof/>
            <w:webHidden/>
          </w:rPr>
          <w:instrText xml:space="preserve"> PAGEREF _Toc94954215 \h </w:instrText>
        </w:r>
        <w:r w:rsidR="00D32E4A" w:rsidRPr="000A7169">
          <w:rPr>
            <w:noProof/>
          </w:rPr>
        </w:r>
        <w:r w:rsidRPr="000A7169">
          <w:rPr>
            <w:noProof/>
            <w:webHidden/>
          </w:rPr>
          <w:fldChar w:fldCharType="separate"/>
        </w:r>
        <w:r w:rsidR="00D3744C" w:rsidRPr="000A7169">
          <w:rPr>
            <w:noProof/>
            <w:webHidden/>
          </w:rPr>
          <w:t>6</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16" w:history="1">
        <w:r w:rsidRPr="000A7169">
          <w:rPr>
            <w:rStyle w:val="Hyperlink"/>
            <w:noProof/>
          </w:rPr>
          <w:t>Section 1: Members</w:t>
        </w:r>
        <w:r w:rsidRPr="000A7169">
          <w:rPr>
            <w:noProof/>
            <w:webHidden/>
          </w:rPr>
          <w:tab/>
        </w:r>
        <w:r w:rsidRPr="000A7169">
          <w:rPr>
            <w:noProof/>
            <w:webHidden/>
          </w:rPr>
          <w:fldChar w:fldCharType="begin"/>
        </w:r>
        <w:r w:rsidRPr="000A7169">
          <w:rPr>
            <w:noProof/>
            <w:webHidden/>
          </w:rPr>
          <w:instrText xml:space="preserve"> PAGEREF _Toc94954216 \h </w:instrText>
        </w:r>
        <w:r w:rsidR="00D32E4A" w:rsidRPr="000A7169">
          <w:rPr>
            <w:noProof/>
          </w:rPr>
        </w:r>
        <w:r w:rsidRPr="000A7169">
          <w:rPr>
            <w:noProof/>
            <w:webHidden/>
          </w:rPr>
          <w:fldChar w:fldCharType="separate"/>
        </w:r>
        <w:r w:rsidR="00D3744C" w:rsidRPr="000A7169">
          <w:rPr>
            <w:noProof/>
            <w:webHidden/>
          </w:rPr>
          <w:t>6</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17" w:history="1">
        <w:r w:rsidRPr="000A7169">
          <w:rPr>
            <w:rStyle w:val="Hyperlink"/>
            <w:noProof/>
          </w:rPr>
          <w:t>Section 2: Duties</w:t>
        </w:r>
        <w:r w:rsidRPr="000A7169">
          <w:rPr>
            <w:noProof/>
            <w:webHidden/>
          </w:rPr>
          <w:tab/>
        </w:r>
        <w:r w:rsidRPr="000A7169">
          <w:rPr>
            <w:noProof/>
            <w:webHidden/>
          </w:rPr>
          <w:fldChar w:fldCharType="begin"/>
        </w:r>
        <w:r w:rsidRPr="000A7169">
          <w:rPr>
            <w:noProof/>
            <w:webHidden/>
          </w:rPr>
          <w:instrText xml:space="preserve"> PAGEREF _Toc94954217 \h </w:instrText>
        </w:r>
        <w:r w:rsidR="00D32E4A" w:rsidRPr="000A7169">
          <w:rPr>
            <w:noProof/>
          </w:rPr>
        </w:r>
        <w:r w:rsidRPr="000A7169">
          <w:rPr>
            <w:noProof/>
            <w:webHidden/>
          </w:rPr>
          <w:fldChar w:fldCharType="separate"/>
        </w:r>
        <w:r w:rsidR="00D3744C" w:rsidRPr="000A7169">
          <w:rPr>
            <w:noProof/>
            <w:webHidden/>
          </w:rPr>
          <w:t>6</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18" w:history="1">
        <w:r w:rsidRPr="000A7169">
          <w:rPr>
            <w:rStyle w:val="Hyperlink"/>
            <w:noProof/>
          </w:rPr>
          <w:t>Section 3: Meetings</w:t>
        </w:r>
        <w:r w:rsidRPr="000A7169">
          <w:rPr>
            <w:noProof/>
            <w:webHidden/>
          </w:rPr>
          <w:tab/>
        </w:r>
        <w:r w:rsidRPr="000A7169">
          <w:rPr>
            <w:noProof/>
            <w:webHidden/>
          </w:rPr>
          <w:fldChar w:fldCharType="begin"/>
        </w:r>
        <w:r w:rsidRPr="000A7169">
          <w:rPr>
            <w:noProof/>
            <w:webHidden/>
          </w:rPr>
          <w:instrText xml:space="preserve"> PAGEREF _Toc94954218 \h </w:instrText>
        </w:r>
        <w:r w:rsidR="00D32E4A" w:rsidRPr="000A7169">
          <w:rPr>
            <w:noProof/>
          </w:rPr>
        </w:r>
        <w:r w:rsidRPr="000A7169">
          <w:rPr>
            <w:noProof/>
            <w:webHidden/>
          </w:rPr>
          <w:fldChar w:fldCharType="separate"/>
        </w:r>
        <w:r w:rsidR="00D3744C" w:rsidRPr="000A7169">
          <w:rPr>
            <w:noProof/>
            <w:webHidden/>
          </w:rPr>
          <w:t>7</w:t>
        </w:r>
        <w:r w:rsidRPr="000A7169">
          <w:rPr>
            <w:noProof/>
            <w:webHidden/>
          </w:rPr>
          <w:fldChar w:fldCharType="end"/>
        </w:r>
      </w:hyperlink>
    </w:p>
    <w:p w:rsidR="0028598B" w:rsidRPr="000A7169" w:rsidRDefault="0028598B">
      <w:pPr>
        <w:pStyle w:val="TOC2"/>
        <w:tabs>
          <w:tab w:val="right" w:leader="underscore" w:pos="10214"/>
        </w:tabs>
        <w:rPr>
          <w:b w:val="0"/>
          <w:bCs w:val="0"/>
          <w:noProof/>
          <w:sz w:val="24"/>
          <w:szCs w:val="24"/>
        </w:rPr>
      </w:pPr>
      <w:hyperlink w:anchor="_Toc94954219" w:history="1">
        <w:r w:rsidRPr="000A7169">
          <w:rPr>
            <w:rStyle w:val="Hyperlink"/>
            <w:noProof/>
          </w:rPr>
          <w:t>Article VI: Meetings</w:t>
        </w:r>
        <w:r w:rsidRPr="000A7169">
          <w:rPr>
            <w:noProof/>
            <w:webHidden/>
          </w:rPr>
          <w:tab/>
        </w:r>
        <w:r w:rsidRPr="000A7169">
          <w:rPr>
            <w:noProof/>
            <w:webHidden/>
          </w:rPr>
          <w:fldChar w:fldCharType="begin"/>
        </w:r>
        <w:r w:rsidRPr="000A7169">
          <w:rPr>
            <w:noProof/>
            <w:webHidden/>
          </w:rPr>
          <w:instrText xml:space="preserve"> PAGEREF _Toc94954219 \h </w:instrText>
        </w:r>
        <w:r w:rsidR="00D32E4A" w:rsidRPr="000A7169">
          <w:rPr>
            <w:noProof/>
          </w:rPr>
        </w:r>
        <w:r w:rsidRPr="000A7169">
          <w:rPr>
            <w:noProof/>
            <w:webHidden/>
          </w:rPr>
          <w:fldChar w:fldCharType="separate"/>
        </w:r>
        <w:r w:rsidR="00D3744C" w:rsidRPr="000A7169">
          <w:rPr>
            <w:noProof/>
            <w:webHidden/>
          </w:rPr>
          <w:t>7</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20" w:history="1">
        <w:r w:rsidRPr="000A7169">
          <w:rPr>
            <w:rStyle w:val="Hyperlink"/>
            <w:noProof/>
          </w:rPr>
          <w:t>Section 1: Frequency</w:t>
        </w:r>
        <w:r w:rsidRPr="000A7169">
          <w:rPr>
            <w:noProof/>
            <w:webHidden/>
          </w:rPr>
          <w:tab/>
        </w:r>
        <w:r w:rsidRPr="000A7169">
          <w:rPr>
            <w:noProof/>
            <w:webHidden/>
          </w:rPr>
          <w:fldChar w:fldCharType="begin"/>
        </w:r>
        <w:r w:rsidRPr="000A7169">
          <w:rPr>
            <w:noProof/>
            <w:webHidden/>
          </w:rPr>
          <w:instrText xml:space="preserve"> PAGEREF _Toc94954220 \h </w:instrText>
        </w:r>
        <w:r w:rsidR="00D32E4A" w:rsidRPr="000A7169">
          <w:rPr>
            <w:noProof/>
          </w:rPr>
        </w:r>
        <w:r w:rsidRPr="000A7169">
          <w:rPr>
            <w:noProof/>
            <w:webHidden/>
          </w:rPr>
          <w:fldChar w:fldCharType="separate"/>
        </w:r>
        <w:r w:rsidR="00D3744C" w:rsidRPr="000A7169">
          <w:rPr>
            <w:noProof/>
            <w:webHidden/>
          </w:rPr>
          <w:t>7</w:t>
        </w:r>
        <w:r w:rsidRPr="000A7169">
          <w:rPr>
            <w:noProof/>
            <w:webHidden/>
          </w:rPr>
          <w:fldChar w:fldCharType="end"/>
        </w:r>
      </w:hyperlink>
    </w:p>
    <w:p w:rsidR="0028598B" w:rsidRPr="000A7169" w:rsidRDefault="0028598B" w:rsidP="000A7169">
      <w:pPr>
        <w:pStyle w:val="TOC3"/>
        <w:tabs>
          <w:tab w:val="right" w:leader="underscore" w:pos="10214"/>
        </w:tabs>
        <w:rPr>
          <w:noProof/>
          <w:sz w:val="24"/>
          <w:szCs w:val="24"/>
        </w:rPr>
      </w:pPr>
      <w:hyperlink w:anchor="_Toc94954221" w:history="1">
        <w:r w:rsidRPr="000A7169">
          <w:rPr>
            <w:rStyle w:val="Hyperlink"/>
            <w:noProof/>
          </w:rPr>
          <w:t>Section 2: Quorum</w:t>
        </w:r>
        <w:r w:rsidRPr="000A7169">
          <w:rPr>
            <w:noProof/>
            <w:webHidden/>
          </w:rPr>
          <w:tab/>
        </w:r>
        <w:r w:rsidRPr="000A7169">
          <w:rPr>
            <w:noProof/>
            <w:webHidden/>
          </w:rPr>
          <w:fldChar w:fldCharType="begin"/>
        </w:r>
        <w:r w:rsidRPr="000A7169">
          <w:rPr>
            <w:noProof/>
            <w:webHidden/>
          </w:rPr>
          <w:instrText xml:space="preserve"> PAGEREF _Toc94954221 \h </w:instrText>
        </w:r>
        <w:r w:rsidR="00D32E4A" w:rsidRPr="000A7169">
          <w:rPr>
            <w:noProof/>
          </w:rPr>
        </w:r>
        <w:r w:rsidRPr="000A7169">
          <w:rPr>
            <w:noProof/>
            <w:webHidden/>
          </w:rPr>
          <w:fldChar w:fldCharType="separate"/>
        </w:r>
        <w:r w:rsidR="00D3744C" w:rsidRPr="000A7169">
          <w:rPr>
            <w:noProof/>
            <w:webHidden/>
          </w:rPr>
          <w:t>7</w:t>
        </w:r>
        <w:r w:rsidRPr="000A7169">
          <w:rPr>
            <w:noProof/>
            <w:webHidden/>
          </w:rPr>
          <w:fldChar w:fldCharType="end"/>
        </w:r>
      </w:hyperlink>
      <w:hyperlink w:anchor="_Toc94954222" w:history="1"/>
    </w:p>
    <w:p w:rsidR="0028598B" w:rsidRPr="000A7169" w:rsidRDefault="0028598B">
      <w:pPr>
        <w:pStyle w:val="TOC2"/>
        <w:tabs>
          <w:tab w:val="right" w:leader="underscore" w:pos="10214"/>
        </w:tabs>
        <w:rPr>
          <w:b w:val="0"/>
          <w:bCs w:val="0"/>
          <w:noProof/>
          <w:sz w:val="24"/>
          <w:szCs w:val="24"/>
        </w:rPr>
      </w:pPr>
      <w:hyperlink w:anchor="_Toc94954223" w:history="1">
        <w:r w:rsidRPr="000A7169">
          <w:rPr>
            <w:rStyle w:val="Hyperlink"/>
            <w:noProof/>
          </w:rPr>
          <w:t>Article VII: Election of Officers</w:t>
        </w:r>
        <w:r w:rsidRPr="000A7169">
          <w:rPr>
            <w:noProof/>
            <w:webHidden/>
          </w:rPr>
          <w:tab/>
        </w:r>
        <w:r w:rsidRPr="000A7169">
          <w:rPr>
            <w:noProof/>
            <w:webHidden/>
          </w:rPr>
          <w:fldChar w:fldCharType="begin"/>
        </w:r>
        <w:r w:rsidRPr="000A7169">
          <w:rPr>
            <w:noProof/>
            <w:webHidden/>
          </w:rPr>
          <w:instrText xml:space="preserve"> PAGEREF _Toc94954223 \h </w:instrText>
        </w:r>
        <w:r w:rsidR="00D32E4A" w:rsidRPr="000A7169">
          <w:rPr>
            <w:noProof/>
          </w:rPr>
        </w:r>
        <w:r w:rsidRPr="000A7169">
          <w:rPr>
            <w:noProof/>
            <w:webHidden/>
          </w:rPr>
          <w:fldChar w:fldCharType="separate"/>
        </w:r>
        <w:r w:rsidR="00D3744C" w:rsidRPr="000A7169">
          <w:rPr>
            <w:noProof/>
            <w:webHidden/>
          </w:rPr>
          <w:t>7</w:t>
        </w:r>
        <w:r w:rsidRPr="000A7169">
          <w:rPr>
            <w:noProof/>
            <w:webHidden/>
          </w:rPr>
          <w:fldChar w:fldCharType="end"/>
        </w:r>
      </w:hyperlink>
    </w:p>
    <w:p w:rsidR="0028598B" w:rsidRPr="000A7169" w:rsidRDefault="0028598B">
      <w:pPr>
        <w:pStyle w:val="TOC2"/>
        <w:tabs>
          <w:tab w:val="right" w:leader="underscore" w:pos="10214"/>
        </w:tabs>
        <w:rPr>
          <w:b w:val="0"/>
          <w:bCs w:val="0"/>
          <w:noProof/>
          <w:sz w:val="24"/>
          <w:szCs w:val="24"/>
        </w:rPr>
      </w:pPr>
      <w:hyperlink w:anchor="_Toc94954224" w:history="1">
        <w:r w:rsidRPr="000A7169">
          <w:rPr>
            <w:rStyle w:val="Hyperlink"/>
            <w:noProof/>
          </w:rPr>
          <w:t>Article VIII: Dues</w:t>
        </w:r>
        <w:r w:rsidRPr="000A7169">
          <w:rPr>
            <w:noProof/>
            <w:webHidden/>
          </w:rPr>
          <w:tab/>
        </w:r>
        <w:r w:rsidRPr="000A7169">
          <w:rPr>
            <w:noProof/>
            <w:webHidden/>
          </w:rPr>
          <w:fldChar w:fldCharType="begin"/>
        </w:r>
        <w:r w:rsidRPr="000A7169">
          <w:rPr>
            <w:noProof/>
            <w:webHidden/>
          </w:rPr>
          <w:instrText xml:space="preserve"> PAGEREF _Toc94954224 \h </w:instrText>
        </w:r>
        <w:r w:rsidR="00D32E4A" w:rsidRPr="000A7169">
          <w:rPr>
            <w:noProof/>
          </w:rPr>
        </w:r>
        <w:r w:rsidRPr="000A7169">
          <w:rPr>
            <w:noProof/>
            <w:webHidden/>
          </w:rPr>
          <w:fldChar w:fldCharType="separate"/>
        </w:r>
        <w:r w:rsidR="00D3744C" w:rsidRPr="000A7169">
          <w:rPr>
            <w:noProof/>
            <w:webHidden/>
          </w:rPr>
          <w:t>7</w:t>
        </w:r>
        <w:r w:rsidRPr="000A7169">
          <w:rPr>
            <w:noProof/>
            <w:webHidden/>
          </w:rPr>
          <w:fldChar w:fldCharType="end"/>
        </w:r>
      </w:hyperlink>
    </w:p>
    <w:p w:rsidR="0028598B" w:rsidRPr="000A7169" w:rsidRDefault="0028598B">
      <w:pPr>
        <w:pStyle w:val="TOC2"/>
        <w:tabs>
          <w:tab w:val="right" w:leader="underscore" w:pos="10214"/>
        </w:tabs>
        <w:rPr>
          <w:b w:val="0"/>
          <w:bCs w:val="0"/>
          <w:noProof/>
          <w:sz w:val="24"/>
          <w:szCs w:val="24"/>
        </w:rPr>
      </w:pPr>
      <w:hyperlink w:anchor="_Toc94954225" w:history="1">
        <w:r w:rsidRPr="000A7169">
          <w:rPr>
            <w:rStyle w:val="Hyperlink"/>
            <w:noProof/>
          </w:rPr>
          <w:t>Article IX: Committees</w:t>
        </w:r>
        <w:r w:rsidRPr="000A7169">
          <w:rPr>
            <w:noProof/>
            <w:webHidden/>
          </w:rPr>
          <w:tab/>
        </w:r>
        <w:r w:rsidRPr="000A7169">
          <w:rPr>
            <w:noProof/>
            <w:webHidden/>
          </w:rPr>
          <w:fldChar w:fldCharType="begin"/>
        </w:r>
        <w:r w:rsidRPr="000A7169">
          <w:rPr>
            <w:noProof/>
            <w:webHidden/>
          </w:rPr>
          <w:instrText xml:space="preserve"> PAGEREF _Toc94954225 \h </w:instrText>
        </w:r>
        <w:r w:rsidR="00D32E4A" w:rsidRPr="000A7169">
          <w:rPr>
            <w:noProof/>
          </w:rPr>
        </w:r>
        <w:r w:rsidRPr="000A7169">
          <w:rPr>
            <w:noProof/>
            <w:webHidden/>
          </w:rPr>
          <w:fldChar w:fldCharType="separate"/>
        </w:r>
        <w:r w:rsidR="00D3744C" w:rsidRPr="000A7169">
          <w:rPr>
            <w:noProof/>
            <w:webHidden/>
          </w:rPr>
          <w:t>7</w:t>
        </w:r>
        <w:r w:rsidRPr="000A7169">
          <w:rPr>
            <w:noProof/>
            <w:webHidden/>
          </w:rPr>
          <w:fldChar w:fldCharType="end"/>
        </w:r>
      </w:hyperlink>
    </w:p>
    <w:p w:rsidR="0028598B" w:rsidRPr="000A7169" w:rsidRDefault="0028598B">
      <w:pPr>
        <w:pStyle w:val="TOC2"/>
        <w:tabs>
          <w:tab w:val="right" w:leader="underscore" w:pos="10214"/>
        </w:tabs>
        <w:rPr>
          <w:b w:val="0"/>
          <w:bCs w:val="0"/>
          <w:noProof/>
          <w:sz w:val="24"/>
          <w:szCs w:val="24"/>
        </w:rPr>
      </w:pPr>
      <w:hyperlink w:anchor="_Toc94954226" w:history="1">
        <w:r w:rsidRPr="000A7169">
          <w:rPr>
            <w:rStyle w:val="Hyperlink"/>
            <w:noProof/>
          </w:rPr>
          <w:t>Article X: Voting Procedures</w:t>
        </w:r>
        <w:r w:rsidRPr="000A7169">
          <w:rPr>
            <w:noProof/>
            <w:webHidden/>
          </w:rPr>
          <w:tab/>
        </w:r>
        <w:r w:rsidRPr="000A7169">
          <w:rPr>
            <w:noProof/>
            <w:webHidden/>
          </w:rPr>
          <w:fldChar w:fldCharType="begin"/>
        </w:r>
        <w:r w:rsidRPr="000A7169">
          <w:rPr>
            <w:noProof/>
            <w:webHidden/>
          </w:rPr>
          <w:instrText xml:space="preserve"> PAGEREF _Toc94954226 \h </w:instrText>
        </w:r>
        <w:r w:rsidR="00D32E4A" w:rsidRPr="000A7169">
          <w:rPr>
            <w:noProof/>
          </w:rPr>
        </w:r>
        <w:r w:rsidRPr="000A7169">
          <w:rPr>
            <w:noProof/>
            <w:webHidden/>
          </w:rPr>
          <w:fldChar w:fldCharType="separate"/>
        </w:r>
        <w:r w:rsidR="00D3744C" w:rsidRPr="000A7169">
          <w:rPr>
            <w:noProof/>
            <w:webHidden/>
          </w:rPr>
          <w:t>7</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27" w:history="1">
        <w:r w:rsidRPr="000A7169">
          <w:rPr>
            <w:rStyle w:val="Hyperlink"/>
            <w:noProof/>
          </w:rPr>
          <w:t>Section 1: Amending this Constitution</w:t>
        </w:r>
        <w:r w:rsidRPr="000A7169">
          <w:rPr>
            <w:noProof/>
            <w:webHidden/>
          </w:rPr>
          <w:tab/>
        </w:r>
        <w:r w:rsidRPr="000A7169">
          <w:rPr>
            <w:noProof/>
            <w:webHidden/>
          </w:rPr>
          <w:fldChar w:fldCharType="begin"/>
        </w:r>
        <w:r w:rsidRPr="000A7169">
          <w:rPr>
            <w:noProof/>
            <w:webHidden/>
          </w:rPr>
          <w:instrText xml:space="preserve"> PAGEREF _Toc94954227 \h </w:instrText>
        </w:r>
        <w:r w:rsidR="00D32E4A" w:rsidRPr="000A7169">
          <w:rPr>
            <w:noProof/>
          </w:rPr>
        </w:r>
        <w:r w:rsidRPr="000A7169">
          <w:rPr>
            <w:noProof/>
            <w:webHidden/>
          </w:rPr>
          <w:fldChar w:fldCharType="separate"/>
        </w:r>
        <w:r w:rsidR="00D3744C" w:rsidRPr="000A7169">
          <w:rPr>
            <w:noProof/>
            <w:webHidden/>
          </w:rPr>
          <w:t>7</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28" w:history="1">
        <w:r w:rsidRPr="000A7169">
          <w:rPr>
            <w:rStyle w:val="Hyperlink"/>
            <w:noProof/>
          </w:rPr>
          <w:t>Section 2: Proposing Amendments</w:t>
        </w:r>
        <w:r w:rsidRPr="000A7169">
          <w:rPr>
            <w:noProof/>
            <w:webHidden/>
          </w:rPr>
          <w:tab/>
        </w:r>
        <w:r w:rsidRPr="000A7169">
          <w:rPr>
            <w:noProof/>
            <w:webHidden/>
          </w:rPr>
          <w:fldChar w:fldCharType="begin"/>
        </w:r>
        <w:r w:rsidRPr="000A7169">
          <w:rPr>
            <w:noProof/>
            <w:webHidden/>
          </w:rPr>
          <w:instrText xml:space="preserve"> PAGEREF _Toc94954228 \h </w:instrText>
        </w:r>
        <w:r w:rsidR="00D32E4A" w:rsidRPr="000A7169">
          <w:rPr>
            <w:noProof/>
          </w:rPr>
        </w:r>
        <w:r w:rsidRPr="000A7169">
          <w:rPr>
            <w:noProof/>
            <w:webHidden/>
          </w:rPr>
          <w:fldChar w:fldCharType="separate"/>
        </w:r>
        <w:r w:rsidR="00D3744C" w:rsidRPr="000A7169">
          <w:rPr>
            <w:noProof/>
            <w:webHidden/>
          </w:rPr>
          <w:t>8</w:t>
        </w:r>
        <w:r w:rsidRPr="000A7169">
          <w:rPr>
            <w:noProof/>
            <w:webHidden/>
          </w:rPr>
          <w:fldChar w:fldCharType="end"/>
        </w:r>
      </w:hyperlink>
    </w:p>
    <w:p w:rsidR="0028598B" w:rsidRPr="000A7169" w:rsidRDefault="0028598B">
      <w:pPr>
        <w:pStyle w:val="TOC3"/>
        <w:tabs>
          <w:tab w:val="right" w:leader="underscore" w:pos="10214"/>
        </w:tabs>
        <w:rPr>
          <w:noProof/>
          <w:sz w:val="24"/>
          <w:szCs w:val="24"/>
        </w:rPr>
      </w:pPr>
      <w:hyperlink w:anchor="_Toc94954229" w:history="1">
        <w:r w:rsidRPr="000A7169">
          <w:rPr>
            <w:rStyle w:val="Hyperlink"/>
            <w:noProof/>
          </w:rPr>
          <w:t>Section 3: Voting</w:t>
        </w:r>
        <w:r w:rsidRPr="000A7169">
          <w:rPr>
            <w:noProof/>
            <w:webHidden/>
          </w:rPr>
          <w:tab/>
        </w:r>
        <w:r w:rsidRPr="000A7169">
          <w:rPr>
            <w:noProof/>
            <w:webHidden/>
          </w:rPr>
          <w:fldChar w:fldCharType="begin"/>
        </w:r>
        <w:r w:rsidRPr="000A7169">
          <w:rPr>
            <w:noProof/>
            <w:webHidden/>
          </w:rPr>
          <w:instrText xml:space="preserve"> PAGEREF _Toc94954229 \h </w:instrText>
        </w:r>
        <w:r w:rsidR="00D32E4A" w:rsidRPr="000A7169">
          <w:rPr>
            <w:noProof/>
          </w:rPr>
        </w:r>
        <w:r w:rsidRPr="000A7169">
          <w:rPr>
            <w:noProof/>
            <w:webHidden/>
          </w:rPr>
          <w:fldChar w:fldCharType="separate"/>
        </w:r>
        <w:r w:rsidR="00D3744C" w:rsidRPr="000A7169">
          <w:rPr>
            <w:noProof/>
            <w:webHidden/>
          </w:rPr>
          <w:t>8</w:t>
        </w:r>
        <w:r w:rsidRPr="000A7169">
          <w:rPr>
            <w:noProof/>
            <w:webHidden/>
          </w:rPr>
          <w:fldChar w:fldCharType="end"/>
        </w:r>
      </w:hyperlink>
    </w:p>
    <w:p w:rsidR="006B3353" w:rsidRDefault="006B3353">
      <w:r w:rsidRPr="000A7169">
        <w:fldChar w:fldCharType="end"/>
      </w:r>
    </w:p>
    <w:p w:rsidR="006B3353" w:rsidRDefault="006B3353"/>
    <w:p w:rsidR="004003BF" w:rsidRPr="0028598B" w:rsidRDefault="006B3353" w:rsidP="0028598B">
      <w:pPr>
        <w:pStyle w:val="Heading2"/>
      </w:pPr>
      <w:r>
        <w:br w:type="page"/>
      </w:r>
      <w:r w:rsidR="004003BF" w:rsidRPr="0028598B">
        <w:lastRenderedPageBreak/>
        <w:t>Article I: Name</w:t>
      </w:r>
    </w:p>
    <w:p w:rsidR="004003BF" w:rsidRPr="0028598B" w:rsidRDefault="004003BF"/>
    <w:p w:rsidR="006E6EB5" w:rsidRPr="0028598B" w:rsidRDefault="004003BF" w:rsidP="00E80BEB">
      <w:bookmarkStart w:id="1" w:name="_Toc94954199"/>
      <w:r w:rsidRPr="0028598B">
        <w:rPr>
          <w:rStyle w:val="Heading3Char"/>
        </w:rPr>
        <w:t>Section 1</w:t>
      </w:r>
      <w:r w:rsidR="006E6EB5" w:rsidRPr="0028598B">
        <w:rPr>
          <w:rStyle w:val="Heading3Char"/>
        </w:rPr>
        <w:t>: Name of This Organization</w:t>
      </w:r>
      <w:bookmarkEnd w:id="1"/>
      <w:r w:rsidR="006E6EB5" w:rsidRPr="0028598B">
        <w:rPr>
          <w:rStyle w:val="Heading3Char"/>
        </w:rPr>
        <w:t xml:space="preserve"> </w:t>
      </w:r>
    </w:p>
    <w:p w:rsidR="004003BF" w:rsidRPr="0028598B" w:rsidRDefault="004003BF" w:rsidP="00E80BEB">
      <w:r w:rsidRPr="0028598B">
        <w:t>The name of this organization shall be the “</w:t>
      </w:r>
      <w:r w:rsidR="00E80BEB">
        <w:t>ASTD-</w:t>
      </w:r>
      <w:r w:rsidRPr="0028598B">
        <w:t>South Central Wisconsin Chapter”.</w:t>
      </w:r>
      <w:r w:rsidR="002D429E" w:rsidRPr="0028598B">
        <w:t xml:space="preserve">  T</w:t>
      </w:r>
      <w:r w:rsidR="00E80BEB">
        <w:t>his may be abbreviated as “</w:t>
      </w:r>
      <w:smartTag w:uri="urn:schemas-microsoft-com:office:smarttags" w:element="PersonName">
        <w:r w:rsidR="002D429E" w:rsidRPr="0028598B">
          <w:t>ASTD</w:t>
        </w:r>
        <w:r w:rsidR="00E80BEB">
          <w:t>-SCWC</w:t>
        </w:r>
      </w:smartTag>
      <w:r w:rsidR="002D429E" w:rsidRPr="0028598B">
        <w:t>”.</w:t>
      </w:r>
    </w:p>
    <w:p w:rsidR="006E6EB5" w:rsidRPr="0028598B" w:rsidRDefault="006E6EB5" w:rsidP="00E80BEB">
      <w:pPr>
        <w:rPr>
          <w:rStyle w:val="Heading3Char"/>
        </w:rPr>
      </w:pPr>
    </w:p>
    <w:p w:rsidR="006E6EB5" w:rsidRPr="0028598B" w:rsidRDefault="004003BF" w:rsidP="00E80BEB">
      <w:pPr>
        <w:rPr>
          <w:rStyle w:val="Heading3Char"/>
        </w:rPr>
      </w:pPr>
      <w:bookmarkStart w:id="2" w:name="_Toc94954200"/>
      <w:r w:rsidRPr="0028598B">
        <w:rPr>
          <w:rStyle w:val="Heading3Char"/>
        </w:rPr>
        <w:t>Section 2</w:t>
      </w:r>
      <w:r w:rsidR="006E6EB5" w:rsidRPr="0028598B">
        <w:rPr>
          <w:rStyle w:val="Heading3Char"/>
        </w:rPr>
        <w:t>: National Organization</w:t>
      </w:r>
      <w:bookmarkEnd w:id="2"/>
    </w:p>
    <w:p w:rsidR="004003BF" w:rsidRDefault="004003BF" w:rsidP="00E80BEB">
      <w:r w:rsidRPr="0028598B">
        <w:t>The national organization will be referred to as “ASTD”.</w:t>
      </w:r>
    </w:p>
    <w:p w:rsidR="004003BF" w:rsidRDefault="004003BF" w:rsidP="004003BF">
      <w:pPr>
        <w:pStyle w:val="Heading2"/>
      </w:pPr>
    </w:p>
    <w:p w:rsidR="004003BF" w:rsidRPr="0028598B" w:rsidRDefault="004003BF" w:rsidP="00246672">
      <w:pPr>
        <w:pStyle w:val="Heading2"/>
      </w:pPr>
      <w:bookmarkStart w:id="3" w:name="_Toc94954201"/>
      <w:r w:rsidRPr="0028598B">
        <w:t>Article II: Purpose</w:t>
      </w:r>
      <w:bookmarkEnd w:id="3"/>
    </w:p>
    <w:p w:rsidR="004003BF" w:rsidRPr="0028598B" w:rsidRDefault="004003BF" w:rsidP="004003BF"/>
    <w:p w:rsidR="004003BF" w:rsidRPr="0028598B" w:rsidRDefault="004003BF" w:rsidP="004003BF">
      <w:r w:rsidRPr="0028598B">
        <w:t>The purpose of this organization is to provide opportunities that advance the membership’s growth, competence and effectiveness in the fields of learning and workplace performance.  This will be accomplished by pursuing goals and objectives associated with the Chapter’s mission.</w:t>
      </w:r>
    </w:p>
    <w:p w:rsidR="004003BF" w:rsidRPr="0028598B" w:rsidRDefault="004003BF" w:rsidP="004003BF"/>
    <w:p w:rsidR="004003BF" w:rsidRPr="0028598B" w:rsidRDefault="004003BF" w:rsidP="00B83397">
      <w:pPr>
        <w:pStyle w:val="Heading3"/>
      </w:pPr>
      <w:bookmarkStart w:id="4" w:name="_Toc94954202"/>
      <w:r w:rsidRPr="0028598B">
        <w:t xml:space="preserve">Chapter </w:t>
      </w:r>
      <w:smartTag w:uri="urn:schemas-microsoft-com:office:smarttags" w:element="City">
        <w:smartTag w:uri="urn:schemas-microsoft-com:office:smarttags" w:element="place">
          <w:r w:rsidRPr="0028598B">
            <w:t>Mission</w:t>
          </w:r>
        </w:smartTag>
      </w:smartTag>
      <w:bookmarkEnd w:id="4"/>
    </w:p>
    <w:p w:rsidR="004003BF" w:rsidRPr="0028598B" w:rsidRDefault="004003BF" w:rsidP="004003BF"/>
    <w:p w:rsidR="00E80BEB" w:rsidRPr="00E80BEB" w:rsidRDefault="00E80BEB" w:rsidP="00E80BEB">
      <w:pPr>
        <w:rPr>
          <w:b/>
        </w:rPr>
      </w:pPr>
      <w:r>
        <w:t xml:space="preserve">The mission of </w:t>
      </w:r>
      <w:smartTag w:uri="urn:schemas-microsoft-com:office:smarttags" w:element="PersonName">
        <w:r w:rsidR="004003BF" w:rsidRPr="00E80BEB">
          <w:t>ASTD</w:t>
        </w:r>
        <w:r>
          <w:t>-SCWC</w:t>
        </w:r>
      </w:smartTag>
      <w:r>
        <w:t xml:space="preserve"> is t</w:t>
      </w:r>
      <w:r w:rsidRPr="00E80BEB">
        <w:rPr>
          <w:rStyle w:val="Strong"/>
          <w:b w:val="0"/>
          <w:iCs/>
        </w:rPr>
        <w:t>o provide learning and networking opportunities for Workplace Learning &amp; Performance professionals.</w:t>
      </w:r>
    </w:p>
    <w:p w:rsidR="004003BF" w:rsidRPr="0028598B" w:rsidRDefault="004003BF" w:rsidP="00E80BEB">
      <w:pPr>
        <w:ind w:left="720" w:right="864"/>
        <w:jc w:val="both"/>
      </w:pPr>
    </w:p>
    <w:p w:rsidR="004003BF" w:rsidRPr="0028598B" w:rsidRDefault="004003BF" w:rsidP="004003BF">
      <w:r w:rsidRPr="0028598B">
        <w:t>The Chapter mission can be delineated into three specific missions:</w:t>
      </w:r>
    </w:p>
    <w:p w:rsidR="004003BF" w:rsidRPr="0028598B" w:rsidRDefault="004003BF" w:rsidP="004003BF"/>
    <w:p w:rsidR="004003BF" w:rsidRPr="0028598B" w:rsidRDefault="004003BF" w:rsidP="00B83397">
      <w:pPr>
        <w:numPr>
          <w:ilvl w:val="0"/>
          <w:numId w:val="2"/>
        </w:numPr>
        <w:rPr>
          <w:b/>
        </w:rPr>
      </w:pPr>
      <w:r w:rsidRPr="0028598B">
        <w:rPr>
          <w:b/>
        </w:rPr>
        <w:t>Mission 1—Enhance proficiencies of Chapter members</w:t>
      </w:r>
    </w:p>
    <w:p w:rsidR="004003BF" w:rsidRPr="0028598B" w:rsidRDefault="004003BF" w:rsidP="00B83397">
      <w:pPr>
        <w:numPr>
          <w:ilvl w:val="1"/>
          <w:numId w:val="2"/>
        </w:numPr>
        <w:spacing w:before="40" w:after="40"/>
      </w:pPr>
      <w:r w:rsidRPr="0028598B">
        <w:rPr>
          <w:b/>
        </w:rPr>
        <w:t>Goal 1: Proficiencies:</w:t>
      </w:r>
      <w:r w:rsidRPr="0028598B">
        <w:t xml:space="preserve"> To help members achieve best practice standards, which include procedures, skills and techniques</w:t>
      </w:r>
    </w:p>
    <w:p w:rsidR="004003BF" w:rsidRPr="0028598B" w:rsidRDefault="004003BF" w:rsidP="00B83397">
      <w:pPr>
        <w:numPr>
          <w:ilvl w:val="1"/>
          <w:numId w:val="2"/>
        </w:numPr>
        <w:spacing w:before="40" w:after="40"/>
      </w:pPr>
      <w:r w:rsidRPr="0028598B">
        <w:rPr>
          <w:b/>
        </w:rPr>
        <w:t>Goal 2: Professional Development:</w:t>
      </w:r>
      <w:r w:rsidRPr="0028598B">
        <w:t xml:space="preserve"> To provide members with a variety of opportunities to enhance their current skills needs and to become proficient in new skills as their needs and interests require </w:t>
      </w:r>
    </w:p>
    <w:p w:rsidR="004003BF" w:rsidRPr="0028598B" w:rsidRDefault="004003BF" w:rsidP="00B83397">
      <w:pPr>
        <w:numPr>
          <w:ilvl w:val="1"/>
          <w:numId w:val="2"/>
        </w:numPr>
        <w:spacing w:before="40" w:after="40"/>
      </w:pPr>
      <w:r w:rsidRPr="0028598B">
        <w:rPr>
          <w:b/>
        </w:rPr>
        <w:t>Goal 3: Collaboration:</w:t>
      </w:r>
      <w:r w:rsidRPr="0028598B">
        <w:t xml:space="preserve"> To encourage members to engage in collaborative activities</w:t>
      </w:r>
      <w:r w:rsidR="00F806E3" w:rsidRPr="0028598B">
        <w:t xml:space="preserve"> within and outside the Chapter</w:t>
      </w:r>
    </w:p>
    <w:p w:rsidR="004003BF" w:rsidRPr="0028598B" w:rsidRDefault="004003BF" w:rsidP="004003BF"/>
    <w:p w:rsidR="004003BF" w:rsidRPr="0028598B" w:rsidRDefault="004003BF" w:rsidP="00B83397">
      <w:pPr>
        <w:numPr>
          <w:ilvl w:val="0"/>
          <w:numId w:val="1"/>
        </w:numPr>
        <w:rPr>
          <w:b/>
          <w:bCs/>
        </w:rPr>
      </w:pPr>
      <w:smartTag w:uri="urn:schemas-microsoft-com:office:smarttags" w:element="place">
        <w:r w:rsidRPr="0028598B">
          <w:rPr>
            <w:b/>
            <w:bCs/>
          </w:rPr>
          <w:t>Mission</w:t>
        </w:r>
      </w:smartTag>
      <w:r w:rsidRPr="0028598B">
        <w:rPr>
          <w:b/>
          <w:bCs/>
        </w:rPr>
        <w:t xml:space="preserve"> 2—Provide opportunities that enhance the base of knowledge, skills and values, from which learning </w:t>
      </w:r>
      <w:r w:rsidR="00E80BEB">
        <w:rPr>
          <w:b/>
          <w:bCs/>
        </w:rPr>
        <w:t xml:space="preserve"> and performance </w:t>
      </w:r>
      <w:r w:rsidRPr="0028598B">
        <w:rPr>
          <w:b/>
          <w:bCs/>
        </w:rPr>
        <w:t>pr</w:t>
      </w:r>
      <w:r w:rsidR="00F806E3" w:rsidRPr="0028598B">
        <w:rPr>
          <w:b/>
          <w:bCs/>
        </w:rPr>
        <w:t>ofessionals can and should draw</w:t>
      </w:r>
    </w:p>
    <w:p w:rsidR="004003BF" w:rsidRPr="0028598B" w:rsidRDefault="004003BF" w:rsidP="00B83397">
      <w:pPr>
        <w:numPr>
          <w:ilvl w:val="1"/>
          <w:numId w:val="2"/>
        </w:numPr>
        <w:spacing w:before="40" w:after="40"/>
      </w:pPr>
      <w:r w:rsidRPr="0028598B">
        <w:rPr>
          <w:b/>
          <w:bCs/>
        </w:rPr>
        <w:t>Goal 1: Create Knowledge:</w:t>
      </w:r>
      <w:r w:rsidRPr="0028598B">
        <w:t xml:space="preserve"> To encourage and support the generation and study of new ideas that can enrich professional practice</w:t>
      </w:r>
    </w:p>
    <w:p w:rsidR="004003BF" w:rsidRPr="0028598B" w:rsidRDefault="004003BF" w:rsidP="00B83397">
      <w:pPr>
        <w:numPr>
          <w:ilvl w:val="1"/>
          <w:numId w:val="2"/>
        </w:numPr>
        <w:spacing w:before="40" w:after="40"/>
      </w:pPr>
      <w:r w:rsidRPr="0028598B">
        <w:rPr>
          <w:b/>
        </w:rPr>
        <w:t xml:space="preserve">Goal 2: Knowledge </w:t>
      </w:r>
      <w:r w:rsidR="00F806E3" w:rsidRPr="0028598B">
        <w:rPr>
          <w:b/>
        </w:rPr>
        <w:t>D</w:t>
      </w:r>
      <w:r w:rsidRPr="0028598B">
        <w:rPr>
          <w:b/>
        </w:rPr>
        <w:t>issemination:</w:t>
      </w:r>
      <w:r w:rsidRPr="0028598B">
        <w:t xml:space="preserve"> </w:t>
      </w:r>
      <w:r w:rsidR="00F806E3" w:rsidRPr="0028598B">
        <w:t>To obtain assistance in the identification and dissemination of new ideas useful to members</w:t>
      </w:r>
    </w:p>
    <w:p w:rsidR="00F806E3" w:rsidRPr="0028598B" w:rsidRDefault="00F806E3" w:rsidP="004003BF"/>
    <w:p w:rsidR="00F806E3" w:rsidRPr="0028598B" w:rsidRDefault="00F806E3" w:rsidP="00B83397">
      <w:pPr>
        <w:numPr>
          <w:ilvl w:val="0"/>
          <w:numId w:val="2"/>
        </w:numPr>
        <w:rPr>
          <w:b/>
          <w:bCs/>
        </w:rPr>
      </w:pPr>
      <w:r w:rsidRPr="0028598B">
        <w:rPr>
          <w:b/>
          <w:bCs/>
        </w:rPr>
        <w:t>Mission 3—Enhance the stature and image of the professional chapter</w:t>
      </w:r>
    </w:p>
    <w:p w:rsidR="00F806E3" w:rsidRPr="0028598B" w:rsidRDefault="00F806E3" w:rsidP="00B83397">
      <w:pPr>
        <w:numPr>
          <w:ilvl w:val="1"/>
          <w:numId w:val="2"/>
        </w:numPr>
        <w:spacing w:before="40" w:after="40"/>
      </w:pPr>
      <w:r w:rsidRPr="0028598B">
        <w:rPr>
          <w:b/>
        </w:rPr>
        <w:t>Goal 1: Community Education:</w:t>
      </w:r>
      <w:r w:rsidRPr="0028598B">
        <w:t xml:space="preserve"> To provide educational opportunities to others as a means of promoting the learning </w:t>
      </w:r>
      <w:r w:rsidR="00E80BEB">
        <w:t xml:space="preserve">and performance </w:t>
      </w:r>
      <w:r w:rsidRPr="0028598B">
        <w:t>profession in the community</w:t>
      </w:r>
    </w:p>
    <w:p w:rsidR="00F806E3" w:rsidRPr="0028598B" w:rsidRDefault="00F806E3" w:rsidP="00B83397">
      <w:pPr>
        <w:numPr>
          <w:ilvl w:val="1"/>
          <w:numId w:val="2"/>
        </w:numPr>
        <w:spacing w:before="40" w:after="40"/>
      </w:pPr>
      <w:r w:rsidRPr="0028598B">
        <w:rPr>
          <w:b/>
        </w:rPr>
        <w:lastRenderedPageBreak/>
        <w:t>Goal 2: Visibility:</w:t>
      </w:r>
      <w:r w:rsidRPr="0028598B">
        <w:t xml:space="preserve"> To enhance the visibility of the Chapter and the </w:t>
      </w:r>
      <w:r w:rsidR="00E80BEB">
        <w:t xml:space="preserve">workplace </w:t>
      </w:r>
      <w:r w:rsidRPr="0028598B">
        <w:t xml:space="preserve">learning and </w:t>
      </w:r>
      <w:r w:rsidR="00E80BEB">
        <w:t xml:space="preserve">performance </w:t>
      </w:r>
      <w:r w:rsidRPr="0028598B">
        <w:t>profession through communication and service</w:t>
      </w:r>
    </w:p>
    <w:p w:rsidR="00F806E3" w:rsidRPr="0028598B" w:rsidRDefault="00F806E3" w:rsidP="00B83397">
      <w:pPr>
        <w:numPr>
          <w:ilvl w:val="1"/>
          <w:numId w:val="2"/>
        </w:numPr>
        <w:spacing w:before="40" w:after="40"/>
      </w:pPr>
      <w:r w:rsidRPr="0028598B">
        <w:rPr>
          <w:b/>
        </w:rPr>
        <w:t>Goal 3: Chapter Development:</w:t>
      </w:r>
      <w:r w:rsidRPr="0028598B">
        <w:t xml:space="preserve"> To maintain Chapter strength through activities that develop the capabilities of current and future leaders</w:t>
      </w:r>
    </w:p>
    <w:p w:rsidR="00F806E3" w:rsidRPr="00D3744C" w:rsidRDefault="00F806E3" w:rsidP="004003BF">
      <w:pPr>
        <w:rPr>
          <w:sz w:val="32"/>
          <w:szCs w:val="32"/>
        </w:rPr>
      </w:pPr>
    </w:p>
    <w:p w:rsidR="00CD0971" w:rsidRDefault="006E6EB5" w:rsidP="00CD0971">
      <w:pPr>
        <w:pStyle w:val="Heading2"/>
      </w:pPr>
      <w:bookmarkStart w:id="5" w:name="_Toc94954203"/>
      <w:r>
        <w:t>Article III: Membership</w:t>
      </w:r>
      <w:bookmarkEnd w:id="5"/>
    </w:p>
    <w:p w:rsidR="00CD0971" w:rsidRPr="00CD0971" w:rsidRDefault="00CD0971" w:rsidP="00CD0971"/>
    <w:p w:rsidR="006E6EB5" w:rsidRDefault="006E6EB5" w:rsidP="00102099">
      <w:pPr>
        <w:pStyle w:val="Heading3"/>
      </w:pPr>
      <w:bookmarkStart w:id="6" w:name="_Toc94954204"/>
      <w:r>
        <w:t>Section 1: Eligibility</w:t>
      </w:r>
      <w:bookmarkEnd w:id="6"/>
    </w:p>
    <w:p w:rsidR="006E6EB5" w:rsidRDefault="006E6EB5" w:rsidP="004003BF">
      <w:r>
        <w:t xml:space="preserve">Membership in the Chapter shall be open to those who have a professional interest or involvement in </w:t>
      </w:r>
      <w:r w:rsidR="00D137A2">
        <w:t xml:space="preserve">workplace </w:t>
      </w:r>
      <w:r>
        <w:t>learning and performance regardless of race, color, creed, sex, sexual orientation, age, handicap or national origin, or who live or work in the South Central Wisconsin area.</w:t>
      </w:r>
    </w:p>
    <w:p w:rsidR="006E6EB5" w:rsidRDefault="006E6EB5" w:rsidP="004003BF"/>
    <w:p w:rsidR="006E6EB5" w:rsidRPr="00D32E4A" w:rsidRDefault="006E6EB5" w:rsidP="00102099">
      <w:pPr>
        <w:pStyle w:val="Heading3"/>
      </w:pPr>
      <w:bookmarkStart w:id="7" w:name="_Toc94954205"/>
      <w:r>
        <w:t xml:space="preserve">Section 2: </w:t>
      </w:r>
      <w:r w:rsidRPr="00D32E4A">
        <w:t>Member in Good Standing</w:t>
      </w:r>
      <w:bookmarkEnd w:id="7"/>
    </w:p>
    <w:p w:rsidR="006E6EB5" w:rsidRPr="00D32E4A" w:rsidRDefault="006E6EB5" w:rsidP="004003BF">
      <w:r w:rsidRPr="00D32E4A">
        <w:t>A member in good standing shall be</w:t>
      </w:r>
      <w:r w:rsidR="00AD2C28" w:rsidRPr="00D32E4A">
        <w:t>:</w:t>
      </w:r>
    </w:p>
    <w:p w:rsidR="00AD2C28" w:rsidRPr="00D32E4A" w:rsidRDefault="00AD2C28" w:rsidP="008810AC">
      <w:pPr>
        <w:numPr>
          <w:ilvl w:val="0"/>
          <w:numId w:val="4"/>
        </w:numPr>
        <w:spacing w:before="40" w:after="40"/>
      </w:pPr>
      <w:r w:rsidRPr="00D32E4A">
        <w:t>One who meets the requirements of membership as specified in Section 1 of this article and</w:t>
      </w:r>
    </w:p>
    <w:p w:rsidR="00AD2C28" w:rsidRPr="00D32E4A" w:rsidRDefault="00AD2C28" w:rsidP="008810AC">
      <w:pPr>
        <w:numPr>
          <w:ilvl w:val="0"/>
          <w:numId w:val="5"/>
        </w:numPr>
        <w:spacing w:before="40" w:after="40"/>
      </w:pPr>
      <w:r w:rsidRPr="00D32E4A">
        <w:t>One whose dues are fully paid for his/her current membership year.</w:t>
      </w:r>
    </w:p>
    <w:p w:rsidR="00AD2C28" w:rsidRPr="00D32E4A" w:rsidRDefault="00AD2C28" w:rsidP="004003BF"/>
    <w:p w:rsidR="00AD2C28" w:rsidRPr="00D32E4A" w:rsidRDefault="00AD2C28" w:rsidP="00102099">
      <w:pPr>
        <w:pStyle w:val="Heading3"/>
      </w:pPr>
      <w:bookmarkStart w:id="8" w:name="_Toc94954206"/>
      <w:r w:rsidRPr="00D32E4A">
        <w:t>Section 3: Voting Eligibility</w:t>
      </w:r>
      <w:bookmarkEnd w:id="8"/>
    </w:p>
    <w:p w:rsidR="00AD2C28" w:rsidRPr="00D32E4A" w:rsidRDefault="00AD2C28" w:rsidP="004003BF">
      <w:r w:rsidRPr="00D32E4A">
        <w:t>Each member in good standing shall have a vote.</w:t>
      </w:r>
    </w:p>
    <w:p w:rsidR="00AD2C28" w:rsidRPr="00D32E4A" w:rsidRDefault="00AD2C28" w:rsidP="004003BF"/>
    <w:p w:rsidR="00AB3323" w:rsidRPr="00AB3323" w:rsidRDefault="00AD2C28" w:rsidP="00AB3323">
      <w:pPr>
        <w:pStyle w:val="Heading3"/>
      </w:pPr>
      <w:bookmarkStart w:id="9" w:name="_Toc94954207"/>
      <w:r w:rsidRPr="00D32E4A">
        <w:t>Section 4: Becoming a Member</w:t>
      </w:r>
      <w:bookmarkEnd w:id="9"/>
    </w:p>
    <w:p w:rsidR="00AD2C28" w:rsidRPr="00D32E4A" w:rsidRDefault="00AD2C28" w:rsidP="004003BF">
      <w:r w:rsidRPr="00D32E4A">
        <w:t>Any person desiring membership shall fill out an application form and submit it with payment of one year’s dues to either the Vice President—Membership or his/her appointed representative.</w:t>
      </w:r>
    </w:p>
    <w:p w:rsidR="00AD2C28" w:rsidRPr="00D32E4A" w:rsidRDefault="00AD2C28" w:rsidP="004003BF"/>
    <w:p w:rsidR="00AD2C28" w:rsidRPr="00D32E4A" w:rsidRDefault="00AD2C28" w:rsidP="00102099">
      <w:pPr>
        <w:pStyle w:val="Heading3"/>
      </w:pPr>
      <w:bookmarkStart w:id="10" w:name="_Toc94954208"/>
      <w:r w:rsidRPr="00D32E4A">
        <w:t>Section 5: Honorary and Life Memberships</w:t>
      </w:r>
      <w:bookmarkEnd w:id="10"/>
    </w:p>
    <w:p w:rsidR="00AD2C28" w:rsidRPr="00D32E4A" w:rsidRDefault="00147F2B" w:rsidP="004003BF">
      <w:r>
        <w:t xml:space="preserve">The </w:t>
      </w:r>
      <w:smartTag w:uri="urn:schemas-microsoft-com:office:smarttags" w:element="PersonName">
        <w:r w:rsidR="00AD2C28" w:rsidRPr="00D32E4A">
          <w:t>ASTD</w:t>
        </w:r>
        <w:r>
          <w:t>-SCWC</w:t>
        </w:r>
      </w:smartTag>
      <w:r w:rsidR="00AD2C28" w:rsidRPr="00D32E4A">
        <w:t xml:space="preserve"> Board of Directors may confer Honorary and/or Life Memberships upon individuals.  Honorary memberships are temporary in nature and the length of which is determined by the Board.  Honorary members have all the rights of members in good standing except voting.  </w:t>
      </w:r>
    </w:p>
    <w:p w:rsidR="00AD2C28" w:rsidRPr="00D32E4A" w:rsidRDefault="00AD2C28" w:rsidP="004003BF"/>
    <w:p w:rsidR="00AD2C28" w:rsidRPr="00D32E4A" w:rsidRDefault="00AD2C28" w:rsidP="004003BF">
      <w:r w:rsidRPr="00D32E4A">
        <w:t>Life memberships are permanent in nature.  Life members have all the rights of members in good standing.</w:t>
      </w:r>
    </w:p>
    <w:p w:rsidR="00AD2C28" w:rsidRPr="00D32E4A" w:rsidRDefault="00AD2C28" w:rsidP="004003BF"/>
    <w:p w:rsidR="00AD2C28" w:rsidRDefault="00AD2C28" w:rsidP="00102099">
      <w:pPr>
        <w:pStyle w:val="Heading3"/>
      </w:pPr>
      <w:bookmarkStart w:id="11" w:name="_Toc94954209"/>
      <w:r w:rsidRPr="00D32E4A">
        <w:t xml:space="preserve">Section 6: </w:t>
      </w:r>
      <w:r w:rsidR="00E618A7" w:rsidRPr="00D32E4A">
        <w:t>National ASTD Membership</w:t>
      </w:r>
      <w:bookmarkEnd w:id="11"/>
    </w:p>
    <w:p w:rsidR="00AD2C28" w:rsidRDefault="00AD2C28" w:rsidP="004003BF">
      <w:r>
        <w:t>All Chapter-only members shall be encouraged to join ASTD.</w:t>
      </w:r>
    </w:p>
    <w:p w:rsidR="00102099" w:rsidRPr="00D3744C" w:rsidRDefault="00102099" w:rsidP="004003BF">
      <w:pPr>
        <w:rPr>
          <w:sz w:val="32"/>
          <w:szCs w:val="32"/>
        </w:rPr>
      </w:pPr>
    </w:p>
    <w:p w:rsidR="00102099" w:rsidRDefault="00102099" w:rsidP="00102099">
      <w:pPr>
        <w:pStyle w:val="Heading2"/>
      </w:pPr>
      <w:bookmarkStart w:id="12" w:name="_Toc94954210"/>
      <w:r>
        <w:t>Article IV: Officers</w:t>
      </w:r>
      <w:bookmarkEnd w:id="12"/>
    </w:p>
    <w:p w:rsidR="00102099" w:rsidRDefault="00102099" w:rsidP="004003BF"/>
    <w:p w:rsidR="00102099" w:rsidRDefault="00102099" w:rsidP="00102099">
      <w:pPr>
        <w:pStyle w:val="Heading3"/>
      </w:pPr>
      <w:bookmarkStart w:id="13" w:name="_Toc94954211"/>
      <w:r>
        <w:t xml:space="preserve">Section 1: </w:t>
      </w:r>
      <w:r w:rsidRPr="00D32E4A">
        <w:t>Chapter Officers</w:t>
      </w:r>
      <w:bookmarkEnd w:id="13"/>
    </w:p>
    <w:p w:rsidR="00102099" w:rsidRDefault="00102099" w:rsidP="004003BF">
      <w:r>
        <w:t>The officers of the Chapter shall be: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0"/>
        <w:gridCol w:w="5772"/>
      </w:tblGrid>
      <w:tr w:rsidR="00102099">
        <w:tc>
          <w:tcPr>
            <w:tcW w:w="4560" w:type="dxa"/>
          </w:tcPr>
          <w:p w:rsidR="00102099" w:rsidRDefault="00102099" w:rsidP="008810AC">
            <w:pPr>
              <w:numPr>
                <w:ilvl w:val="0"/>
                <w:numId w:val="5"/>
              </w:numPr>
              <w:spacing w:before="40" w:after="40"/>
            </w:pPr>
            <w:r>
              <w:t>President</w:t>
            </w:r>
          </w:p>
        </w:tc>
        <w:tc>
          <w:tcPr>
            <w:tcW w:w="5772" w:type="dxa"/>
          </w:tcPr>
          <w:p w:rsidR="00102099" w:rsidRDefault="00102099" w:rsidP="008810AC">
            <w:pPr>
              <w:numPr>
                <w:ilvl w:val="0"/>
                <w:numId w:val="6"/>
              </w:numPr>
              <w:spacing w:before="40" w:after="40"/>
            </w:pPr>
            <w:r>
              <w:t>Vice President—Professional Development</w:t>
            </w:r>
          </w:p>
        </w:tc>
      </w:tr>
      <w:tr w:rsidR="00102099">
        <w:tc>
          <w:tcPr>
            <w:tcW w:w="4560" w:type="dxa"/>
          </w:tcPr>
          <w:p w:rsidR="00102099" w:rsidRDefault="00102099" w:rsidP="008810AC">
            <w:pPr>
              <w:numPr>
                <w:ilvl w:val="0"/>
                <w:numId w:val="5"/>
              </w:numPr>
              <w:spacing w:before="40" w:after="40"/>
            </w:pPr>
            <w:r>
              <w:t>President-Elect</w:t>
            </w:r>
          </w:p>
        </w:tc>
        <w:tc>
          <w:tcPr>
            <w:tcW w:w="5772" w:type="dxa"/>
          </w:tcPr>
          <w:p w:rsidR="00102099" w:rsidRDefault="00102099" w:rsidP="008810AC">
            <w:pPr>
              <w:numPr>
                <w:ilvl w:val="0"/>
                <w:numId w:val="6"/>
              </w:numPr>
              <w:spacing w:before="40" w:after="40"/>
            </w:pPr>
            <w:r>
              <w:t>Vice President—Membership</w:t>
            </w:r>
          </w:p>
        </w:tc>
      </w:tr>
      <w:tr w:rsidR="00102099">
        <w:tc>
          <w:tcPr>
            <w:tcW w:w="4560" w:type="dxa"/>
          </w:tcPr>
          <w:p w:rsidR="00102099" w:rsidRDefault="00102099" w:rsidP="008810AC">
            <w:pPr>
              <w:numPr>
                <w:ilvl w:val="0"/>
                <w:numId w:val="5"/>
              </w:numPr>
              <w:spacing w:before="40" w:after="40"/>
            </w:pPr>
            <w:r>
              <w:lastRenderedPageBreak/>
              <w:t>Past President</w:t>
            </w:r>
          </w:p>
        </w:tc>
        <w:tc>
          <w:tcPr>
            <w:tcW w:w="5772" w:type="dxa"/>
          </w:tcPr>
          <w:p w:rsidR="00102099" w:rsidRDefault="00102099" w:rsidP="008810AC">
            <w:pPr>
              <w:numPr>
                <w:ilvl w:val="0"/>
                <w:numId w:val="6"/>
              </w:numPr>
              <w:spacing w:before="40" w:after="40"/>
            </w:pPr>
            <w:r>
              <w:t>Vice President—</w:t>
            </w:r>
            <w:r w:rsidR="00E618A7" w:rsidRPr="00D32E4A">
              <w:t>Marketing</w:t>
            </w:r>
          </w:p>
        </w:tc>
      </w:tr>
      <w:tr w:rsidR="00102099">
        <w:tc>
          <w:tcPr>
            <w:tcW w:w="4560" w:type="dxa"/>
          </w:tcPr>
          <w:p w:rsidR="00102099" w:rsidRDefault="00102099" w:rsidP="008810AC">
            <w:pPr>
              <w:numPr>
                <w:ilvl w:val="0"/>
                <w:numId w:val="5"/>
              </w:numPr>
              <w:spacing w:before="40" w:after="40"/>
            </w:pPr>
            <w:r>
              <w:t>Vice President—Administration</w:t>
            </w:r>
          </w:p>
        </w:tc>
        <w:tc>
          <w:tcPr>
            <w:tcW w:w="5772" w:type="dxa"/>
          </w:tcPr>
          <w:p w:rsidR="00E618A7" w:rsidRDefault="00102099" w:rsidP="008810AC">
            <w:pPr>
              <w:numPr>
                <w:ilvl w:val="0"/>
                <w:numId w:val="6"/>
              </w:numPr>
              <w:spacing w:before="40" w:after="40"/>
            </w:pPr>
            <w:r>
              <w:t>Vice President</w:t>
            </w:r>
            <w:r w:rsidR="00E618A7">
              <w:t>—</w:t>
            </w:r>
            <w:r>
              <w:t>Technology</w:t>
            </w:r>
          </w:p>
        </w:tc>
      </w:tr>
      <w:tr w:rsidR="00102099">
        <w:tc>
          <w:tcPr>
            <w:tcW w:w="4560" w:type="dxa"/>
          </w:tcPr>
          <w:p w:rsidR="00102099" w:rsidRDefault="00102099" w:rsidP="008810AC">
            <w:pPr>
              <w:numPr>
                <w:ilvl w:val="0"/>
                <w:numId w:val="5"/>
              </w:numPr>
              <w:spacing w:before="40" w:after="40"/>
            </w:pPr>
            <w:r>
              <w:t>Vice President—Finance</w:t>
            </w:r>
          </w:p>
        </w:tc>
        <w:tc>
          <w:tcPr>
            <w:tcW w:w="5772" w:type="dxa"/>
          </w:tcPr>
          <w:p w:rsidR="00102099" w:rsidRDefault="00102099" w:rsidP="008B3064">
            <w:pPr>
              <w:spacing w:before="40" w:after="40"/>
              <w:ind w:left="360"/>
            </w:pPr>
          </w:p>
        </w:tc>
      </w:tr>
    </w:tbl>
    <w:p w:rsidR="00102099" w:rsidRDefault="00102099" w:rsidP="004003BF"/>
    <w:p w:rsidR="00102099" w:rsidRDefault="00102099" w:rsidP="004003BF">
      <w:r>
        <w:t xml:space="preserve">All officers are required to be members of both </w:t>
      </w:r>
      <w:smartTag w:uri="urn:schemas-microsoft-com:office:smarttags" w:element="PersonName">
        <w:r w:rsidR="00147F2B">
          <w:t>A</w:t>
        </w:r>
        <w:r>
          <w:t>STD</w:t>
        </w:r>
        <w:r w:rsidR="00147F2B">
          <w:t>-SCWC</w:t>
        </w:r>
      </w:smartTag>
      <w:r>
        <w:t xml:space="preserve"> and ASTD.</w:t>
      </w:r>
    </w:p>
    <w:p w:rsidR="00102099" w:rsidRDefault="00102099" w:rsidP="004003BF"/>
    <w:p w:rsidR="00102099" w:rsidRPr="00D32E4A" w:rsidRDefault="00102099" w:rsidP="005C166C">
      <w:pPr>
        <w:pStyle w:val="Heading3"/>
      </w:pPr>
      <w:bookmarkStart w:id="14" w:name="_Toc94954212"/>
      <w:r>
        <w:t xml:space="preserve">Section 2: </w:t>
      </w:r>
      <w:r w:rsidRPr="00D32E4A">
        <w:t>Elections</w:t>
      </w:r>
      <w:bookmarkEnd w:id="14"/>
    </w:p>
    <w:p w:rsidR="00102099" w:rsidRPr="00D32E4A" w:rsidRDefault="00147F2B" w:rsidP="004003BF">
      <w:r>
        <w:t>The President and President-Elect are elected annually.  The President will automatically become the Past-President the year after his/her Presidential term.  The remaining officers will be elected on a rotating schedule every two years. The VPs of Professional Development, Marketing and Membership are elected one year and the VPs of Finance, Administration and Technology are elected the next year.  The Officers</w:t>
      </w:r>
      <w:r w:rsidR="00102099" w:rsidRPr="00D32E4A">
        <w:t xml:space="preserve"> shall hold office for a specified term or until a successor is able to take office.</w:t>
      </w:r>
    </w:p>
    <w:p w:rsidR="00102099" w:rsidRPr="00D32E4A" w:rsidRDefault="00102099" w:rsidP="004003BF"/>
    <w:p w:rsidR="00102099" w:rsidRPr="00D32E4A" w:rsidRDefault="00102099" w:rsidP="005C166C">
      <w:pPr>
        <w:pStyle w:val="Heading3"/>
      </w:pPr>
      <w:bookmarkStart w:id="15" w:name="_Toc94954213"/>
      <w:r w:rsidRPr="00D32E4A">
        <w:t>Section 3: Succession</w:t>
      </w:r>
      <w:bookmarkEnd w:id="15"/>
    </w:p>
    <w:p w:rsidR="00102099" w:rsidRPr="00D32E4A" w:rsidRDefault="00102099" w:rsidP="004003BF">
      <w:r w:rsidRPr="00D32E4A">
        <w:t>No officer shall succeed him/herself for more than two (2) terms in the same office without Board of Director approval.</w:t>
      </w:r>
    </w:p>
    <w:p w:rsidR="00102099" w:rsidRPr="00D32E4A" w:rsidRDefault="00102099" w:rsidP="004003BF"/>
    <w:p w:rsidR="00102099" w:rsidRPr="00D32E4A" w:rsidRDefault="00102099" w:rsidP="005C166C">
      <w:pPr>
        <w:pStyle w:val="Heading3"/>
      </w:pPr>
      <w:bookmarkStart w:id="16" w:name="_Toc94954214"/>
      <w:r w:rsidRPr="00D32E4A">
        <w:t>Section 4: Position Descriptions</w:t>
      </w:r>
      <w:bookmarkEnd w:id="16"/>
    </w:p>
    <w:p w:rsidR="00102099" w:rsidRDefault="00102099" w:rsidP="004003BF">
      <w:r w:rsidRPr="00D32E4A">
        <w:t>Officers are expected to carry out the duties of the office as described in their written position description, which is reviewed annually and revised as needed.</w:t>
      </w:r>
    </w:p>
    <w:p w:rsidR="00102099" w:rsidRPr="00D3744C" w:rsidRDefault="00102099" w:rsidP="004003BF">
      <w:pPr>
        <w:rPr>
          <w:sz w:val="32"/>
          <w:szCs w:val="32"/>
        </w:rPr>
      </w:pPr>
    </w:p>
    <w:p w:rsidR="00102099" w:rsidRDefault="005C166C" w:rsidP="008C1C04">
      <w:pPr>
        <w:pStyle w:val="Heading2"/>
      </w:pPr>
      <w:bookmarkStart w:id="17" w:name="_Toc94954215"/>
      <w:r>
        <w:t>Article V: Board of Directors</w:t>
      </w:r>
      <w:bookmarkEnd w:id="17"/>
    </w:p>
    <w:p w:rsidR="005C166C" w:rsidRDefault="005C166C" w:rsidP="004003BF"/>
    <w:p w:rsidR="005C166C" w:rsidRPr="00D32E4A" w:rsidRDefault="005C166C" w:rsidP="008C1C04">
      <w:pPr>
        <w:pStyle w:val="Heading3"/>
      </w:pPr>
      <w:bookmarkStart w:id="18" w:name="_Toc94954216"/>
      <w:r>
        <w:t xml:space="preserve">Section 1: </w:t>
      </w:r>
      <w:r w:rsidRPr="00D32E4A">
        <w:t>Members</w:t>
      </w:r>
      <w:bookmarkEnd w:id="18"/>
    </w:p>
    <w:p w:rsidR="005C166C" w:rsidRPr="00D32E4A" w:rsidRDefault="005C166C" w:rsidP="004003BF">
      <w:r w:rsidRPr="00D32E4A">
        <w:t>The Board of Directors shall consist of the officers of the Chapter, including the immediate Past President.</w:t>
      </w:r>
    </w:p>
    <w:p w:rsidR="005C166C" w:rsidRPr="00D32E4A" w:rsidRDefault="005C166C" w:rsidP="004003BF"/>
    <w:p w:rsidR="005C166C" w:rsidRDefault="005C166C" w:rsidP="00452A3D">
      <w:pPr>
        <w:pStyle w:val="Heading3"/>
      </w:pPr>
      <w:bookmarkStart w:id="19" w:name="_Toc94954217"/>
      <w:r w:rsidRPr="00D32E4A">
        <w:t>Section 2: Duties</w:t>
      </w:r>
      <w:bookmarkEnd w:id="19"/>
    </w:p>
    <w:p w:rsidR="005C166C" w:rsidRDefault="005C166C" w:rsidP="004003BF">
      <w:r>
        <w:t>The duties of the Board of Directors shall be as follows:</w:t>
      </w:r>
    </w:p>
    <w:p w:rsidR="005C166C" w:rsidRDefault="005C166C" w:rsidP="008810AC">
      <w:pPr>
        <w:numPr>
          <w:ilvl w:val="0"/>
          <w:numId w:val="6"/>
        </w:numPr>
        <w:spacing w:before="40" w:after="40"/>
      </w:pPr>
      <w:r>
        <w:t>Determine the policies of the Chapter within the limits of this Constitution and assure that the purposes of the Chapter are achieved.</w:t>
      </w:r>
    </w:p>
    <w:p w:rsidR="005C166C" w:rsidRDefault="005C166C" w:rsidP="008810AC">
      <w:pPr>
        <w:numPr>
          <w:ilvl w:val="0"/>
          <w:numId w:val="6"/>
        </w:numPr>
        <w:spacing w:before="40" w:after="40"/>
      </w:pPr>
      <w:r>
        <w:t>Make provisions for the regular auditing of the Chapter financial records or as deemed necessary for the protection of the fund.</w:t>
      </w:r>
    </w:p>
    <w:p w:rsidR="005C166C" w:rsidRDefault="005C166C" w:rsidP="008810AC">
      <w:pPr>
        <w:numPr>
          <w:ilvl w:val="0"/>
          <w:numId w:val="6"/>
        </w:numPr>
        <w:spacing w:before="40" w:after="40"/>
      </w:pPr>
      <w:r>
        <w:t xml:space="preserve">Fill a vacancy occurring during the term of any officer or director of the Board by appointing another officer or director to serve for the remainder of the term.  The President-Elect shall fill a vacancy in the office of the President for the remainder of the term.  </w:t>
      </w:r>
    </w:p>
    <w:p w:rsidR="005C166C" w:rsidRPr="008C1C04" w:rsidRDefault="005C166C" w:rsidP="001008C9">
      <w:pPr>
        <w:numPr>
          <w:ilvl w:val="1"/>
          <w:numId w:val="2"/>
        </w:numPr>
        <w:spacing w:before="40" w:after="40"/>
      </w:pPr>
      <w:r>
        <w:t>If the office of President-Elect becomes vacant, the Board of Directors shall call a special election to fill that office.</w:t>
      </w:r>
    </w:p>
    <w:p w:rsidR="002D429E" w:rsidRDefault="002D429E" w:rsidP="008810AC">
      <w:pPr>
        <w:numPr>
          <w:ilvl w:val="0"/>
          <w:numId w:val="6"/>
        </w:numPr>
        <w:spacing w:before="40" w:after="40"/>
      </w:pPr>
      <w:r>
        <w:t xml:space="preserve">Maintain the </w:t>
      </w:r>
      <w:r>
        <w:rPr>
          <w:i/>
        </w:rPr>
        <w:t>Chapter Policies and Procedures Manual</w:t>
      </w:r>
      <w:r>
        <w:t xml:space="preserve"> that is reviewed annually and revised as   needed</w:t>
      </w:r>
      <w:r w:rsidR="00E618A7">
        <w:t>.</w:t>
      </w:r>
      <w:r>
        <w:t xml:space="preserve"> </w:t>
      </w:r>
    </w:p>
    <w:p w:rsidR="008C1C04" w:rsidRDefault="005C166C" w:rsidP="008810AC">
      <w:pPr>
        <w:numPr>
          <w:ilvl w:val="0"/>
          <w:numId w:val="6"/>
        </w:numPr>
        <w:spacing w:before="40" w:after="40"/>
      </w:pPr>
      <w:r>
        <w:t xml:space="preserve">Remove any member of the Board who is not fulfilling his/her duties as described in the written position description.  </w:t>
      </w:r>
    </w:p>
    <w:p w:rsidR="005C166C" w:rsidRPr="008C1C04" w:rsidRDefault="005C166C" w:rsidP="001008C9">
      <w:pPr>
        <w:numPr>
          <w:ilvl w:val="1"/>
          <w:numId w:val="2"/>
        </w:numPr>
        <w:spacing w:before="40" w:after="40"/>
      </w:pPr>
      <w:r>
        <w:lastRenderedPageBreak/>
        <w:t>This removal shall be a 75% majority vote.</w:t>
      </w:r>
    </w:p>
    <w:p w:rsidR="005C166C" w:rsidRDefault="005C166C" w:rsidP="004003BF"/>
    <w:p w:rsidR="005C166C" w:rsidRPr="00D32E4A" w:rsidRDefault="005C166C" w:rsidP="00452A3D">
      <w:pPr>
        <w:pStyle w:val="Heading3"/>
      </w:pPr>
      <w:bookmarkStart w:id="20" w:name="_Toc94954218"/>
      <w:r>
        <w:t xml:space="preserve">Section 3: </w:t>
      </w:r>
      <w:r w:rsidRPr="00D32E4A">
        <w:t>Meetings</w:t>
      </w:r>
      <w:bookmarkEnd w:id="20"/>
    </w:p>
    <w:p w:rsidR="005C166C" w:rsidRDefault="005C166C" w:rsidP="004003BF">
      <w:r w:rsidRPr="00D32E4A">
        <w:t xml:space="preserve">The Board of Directors shall meet at the call of the President or upon written request addressed to the Vice President—Administration by any three </w:t>
      </w:r>
      <w:r w:rsidR="00E618A7" w:rsidRPr="00D32E4A">
        <w:t xml:space="preserve">(3) </w:t>
      </w:r>
      <w:r w:rsidRPr="00D32E4A">
        <w:t>me</w:t>
      </w:r>
      <w:r>
        <w:t>mbers of the Board.  A majority of the directors, one of whom shall be the President or President-Elect, shall constitute a quorum.</w:t>
      </w:r>
    </w:p>
    <w:p w:rsidR="00A07FD6" w:rsidRPr="00D3744C" w:rsidRDefault="00A07FD6" w:rsidP="004003BF">
      <w:pPr>
        <w:rPr>
          <w:sz w:val="32"/>
          <w:szCs w:val="32"/>
        </w:rPr>
      </w:pPr>
    </w:p>
    <w:p w:rsidR="00102099" w:rsidRDefault="00A07FD6" w:rsidP="00A07FD6">
      <w:pPr>
        <w:pStyle w:val="Heading2"/>
      </w:pPr>
      <w:bookmarkStart w:id="21" w:name="_Toc94954219"/>
      <w:r>
        <w:t>Article VI: Meetings</w:t>
      </w:r>
      <w:bookmarkEnd w:id="21"/>
    </w:p>
    <w:p w:rsidR="00A07FD6" w:rsidRDefault="00A07FD6" w:rsidP="004003BF"/>
    <w:p w:rsidR="00A07FD6" w:rsidRPr="00D32E4A" w:rsidRDefault="00A07FD6" w:rsidP="00A07FD6">
      <w:pPr>
        <w:pStyle w:val="Heading3"/>
      </w:pPr>
      <w:bookmarkStart w:id="22" w:name="_Toc94954220"/>
      <w:r>
        <w:t xml:space="preserve">Section 1: </w:t>
      </w:r>
      <w:r w:rsidRPr="00D32E4A">
        <w:t>Frequency</w:t>
      </w:r>
      <w:bookmarkEnd w:id="22"/>
    </w:p>
    <w:p w:rsidR="00A07FD6" w:rsidRPr="00D32E4A" w:rsidRDefault="00A07FD6" w:rsidP="004003BF">
      <w:r w:rsidRPr="00D32E4A">
        <w:t xml:space="preserve">Chapter programs (excluding special events) shall be scheduled regularly.  </w:t>
      </w:r>
    </w:p>
    <w:p w:rsidR="00A07FD6" w:rsidRPr="00D32E4A" w:rsidRDefault="00A07FD6" w:rsidP="004003BF"/>
    <w:p w:rsidR="00A07FD6" w:rsidRPr="00D32E4A" w:rsidRDefault="00A07FD6" w:rsidP="00A07FD6">
      <w:pPr>
        <w:pStyle w:val="Heading3"/>
      </w:pPr>
      <w:bookmarkStart w:id="23" w:name="_Toc94954221"/>
      <w:r w:rsidRPr="00D32E4A">
        <w:t>Section 2: Quorum</w:t>
      </w:r>
      <w:bookmarkEnd w:id="23"/>
    </w:p>
    <w:p w:rsidR="00A07FD6" w:rsidRPr="00D32E4A" w:rsidRDefault="00A07FD6" w:rsidP="004003BF">
      <w:r w:rsidRPr="00D32E4A">
        <w:t>Ten (10) percent of the members in good standing shall constitute a quorum for conducting Chapter business</w:t>
      </w:r>
      <w:r w:rsidR="006641F3" w:rsidRPr="00D32E4A">
        <w:t>, including annual election of officers</w:t>
      </w:r>
      <w:r w:rsidRPr="00D32E4A">
        <w:t>.</w:t>
      </w:r>
    </w:p>
    <w:p w:rsidR="005D60DC" w:rsidRPr="00D3744C" w:rsidRDefault="005D60DC" w:rsidP="004003BF">
      <w:pPr>
        <w:rPr>
          <w:sz w:val="32"/>
          <w:szCs w:val="32"/>
        </w:rPr>
      </w:pPr>
    </w:p>
    <w:p w:rsidR="00A07FD6" w:rsidRDefault="005D60DC" w:rsidP="006B3DF6">
      <w:pPr>
        <w:pStyle w:val="Heading2"/>
      </w:pPr>
      <w:bookmarkStart w:id="24" w:name="_Toc94954223"/>
      <w:r>
        <w:t>Article VII: Election of Officers</w:t>
      </w:r>
      <w:bookmarkEnd w:id="24"/>
    </w:p>
    <w:p w:rsidR="00C17ACF" w:rsidRDefault="00C17ACF" w:rsidP="004003BF"/>
    <w:p w:rsidR="005D60DC" w:rsidRDefault="005D60DC" w:rsidP="004003BF">
      <w:r>
        <w:t xml:space="preserve">The officers shall be nominated from a slate presented to the membership.  Elections shall be conducted by mail or e-mail ballot shortly thereafter, and officers shall assume their respective offices on the first day in </w:t>
      </w:r>
      <w:r w:rsidR="006641F3" w:rsidRPr="00D32E4A">
        <w:t>January</w:t>
      </w:r>
      <w:r>
        <w:t>.</w:t>
      </w:r>
    </w:p>
    <w:p w:rsidR="00C17ACF" w:rsidRPr="00D3744C" w:rsidRDefault="00C17ACF" w:rsidP="004003BF">
      <w:pPr>
        <w:rPr>
          <w:sz w:val="32"/>
          <w:szCs w:val="32"/>
        </w:rPr>
      </w:pPr>
    </w:p>
    <w:p w:rsidR="005D60DC" w:rsidRDefault="005D60DC" w:rsidP="00C17ACF">
      <w:pPr>
        <w:pStyle w:val="Heading2"/>
      </w:pPr>
      <w:bookmarkStart w:id="25" w:name="_Toc94954224"/>
      <w:r>
        <w:t>Article VIII: Dues</w:t>
      </w:r>
      <w:bookmarkEnd w:id="25"/>
    </w:p>
    <w:p w:rsidR="005D60DC" w:rsidRDefault="005D60DC" w:rsidP="004003BF"/>
    <w:p w:rsidR="005D60DC" w:rsidRDefault="005D60DC" w:rsidP="004003BF">
      <w:r w:rsidRPr="00D32E4A">
        <w:t xml:space="preserve">Annual membership dues and fees shall be </w:t>
      </w:r>
      <w:r w:rsidR="00D32E4A" w:rsidRPr="00D32E4A">
        <w:t xml:space="preserve">set </w:t>
      </w:r>
      <w:r w:rsidRPr="00D32E4A">
        <w:t>by the Board of Directors.</w:t>
      </w:r>
      <w:r>
        <w:t xml:space="preserve">  Monies a</w:t>
      </w:r>
      <w:r w:rsidR="00D3744C">
        <w:t xml:space="preserve">re entirely for the use of </w:t>
      </w:r>
      <w:smartTag w:uri="urn:schemas-microsoft-com:office:smarttags" w:element="PersonName">
        <w:r>
          <w:t>ASTD</w:t>
        </w:r>
        <w:r w:rsidR="00D3744C">
          <w:t>-SCWC</w:t>
        </w:r>
      </w:smartTag>
      <w:r>
        <w:t>.</w:t>
      </w:r>
    </w:p>
    <w:p w:rsidR="00C17ACF" w:rsidRPr="00D3744C" w:rsidRDefault="00C17ACF" w:rsidP="004003BF">
      <w:pPr>
        <w:rPr>
          <w:sz w:val="32"/>
          <w:szCs w:val="32"/>
        </w:rPr>
      </w:pPr>
    </w:p>
    <w:p w:rsidR="005D60DC" w:rsidRDefault="005D60DC" w:rsidP="00C17ACF">
      <w:pPr>
        <w:pStyle w:val="Heading2"/>
      </w:pPr>
      <w:bookmarkStart w:id="26" w:name="_Toc94954225"/>
      <w:r>
        <w:t>Article IX: Committees</w:t>
      </w:r>
      <w:bookmarkEnd w:id="26"/>
    </w:p>
    <w:p w:rsidR="005D60DC" w:rsidRDefault="005D60DC" w:rsidP="004003BF"/>
    <w:p w:rsidR="005D60DC" w:rsidRDefault="005D60DC" w:rsidP="004003BF">
      <w:r>
        <w:t>It is recommended that each officer create a committee for his/her area and appoint committee chairs as needed.</w:t>
      </w:r>
    </w:p>
    <w:p w:rsidR="005D60DC" w:rsidRPr="00D3744C" w:rsidRDefault="005D60DC" w:rsidP="004003BF">
      <w:pPr>
        <w:rPr>
          <w:sz w:val="32"/>
          <w:szCs w:val="32"/>
        </w:rPr>
      </w:pPr>
    </w:p>
    <w:p w:rsidR="005D60DC" w:rsidRDefault="005D60DC" w:rsidP="00D3744C">
      <w:pPr>
        <w:pStyle w:val="Heading2"/>
      </w:pPr>
      <w:bookmarkStart w:id="27" w:name="_Toc94954226"/>
      <w:r>
        <w:t>Article X: Voting Procedures</w:t>
      </w:r>
      <w:bookmarkEnd w:id="27"/>
    </w:p>
    <w:p w:rsidR="00D3744C" w:rsidRPr="00D3744C" w:rsidRDefault="00D3744C" w:rsidP="00D3744C"/>
    <w:p w:rsidR="005D60DC" w:rsidRDefault="005D60DC" w:rsidP="00C17ACF">
      <w:pPr>
        <w:pStyle w:val="Heading3"/>
      </w:pPr>
      <w:bookmarkStart w:id="28" w:name="_Toc94954227"/>
      <w:r>
        <w:t xml:space="preserve">Section 1: </w:t>
      </w:r>
      <w:r w:rsidRPr="00D32E4A">
        <w:t>Amending this Constitution</w:t>
      </w:r>
      <w:bookmarkEnd w:id="28"/>
    </w:p>
    <w:p w:rsidR="005D60DC" w:rsidRDefault="005D60DC" w:rsidP="004003BF">
      <w:r>
        <w:t>This Constitution may be amended by a quorum of the membership.</w:t>
      </w:r>
      <w:r w:rsidR="006641F3">
        <w:t xml:space="preserve">  </w:t>
      </w:r>
      <w:r w:rsidR="006641F3" w:rsidRPr="00D32E4A">
        <w:t>Ten (10) percent of the members in good standing shall constitute a quorum for amending this constitution.</w:t>
      </w:r>
    </w:p>
    <w:p w:rsidR="005D60DC" w:rsidRDefault="005D60DC" w:rsidP="004003BF"/>
    <w:p w:rsidR="005D60DC" w:rsidRPr="00D32E4A" w:rsidRDefault="005D60DC" w:rsidP="00C17ACF">
      <w:pPr>
        <w:pStyle w:val="Heading3"/>
      </w:pPr>
      <w:bookmarkStart w:id="29" w:name="_Toc94954228"/>
      <w:r>
        <w:lastRenderedPageBreak/>
        <w:t xml:space="preserve">Section 2: </w:t>
      </w:r>
      <w:r w:rsidRPr="00D32E4A">
        <w:t>Proposing Amendments</w:t>
      </w:r>
      <w:bookmarkEnd w:id="29"/>
    </w:p>
    <w:p w:rsidR="005D60DC" w:rsidRPr="00D32E4A" w:rsidRDefault="005D60DC" w:rsidP="004003BF">
      <w:r w:rsidRPr="00D32E4A">
        <w:t>Proposed amendments must be submitted in writing to the Vice President—Administration of the Chapter.  The Vice President—Administration shall immediately provide a copy to current membership.</w:t>
      </w:r>
    </w:p>
    <w:p w:rsidR="005D60DC" w:rsidRPr="00D32E4A" w:rsidRDefault="005D60DC" w:rsidP="004003BF"/>
    <w:p w:rsidR="005D60DC" w:rsidRDefault="005D60DC" w:rsidP="00C17ACF">
      <w:pPr>
        <w:pStyle w:val="Heading3"/>
      </w:pPr>
      <w:bookmarkStart w:id="30" w:name="_Toc94954229"/>
      <w:r w:rsidRPr="00D32E4A">
        <w:t>Section 3: Voting</w:t>
      </w:r>
      <w:bookmarkEnd w:id="30"/>
    </w:p>
    <w:p w:rsidR="005D60DC" w:rsidRDefault="005D60DC" w:rsidP="004003BF">
      <w:r>
        <w:t>The vote shall be conducted by ballot.</w:t>
      </w:r>
    </w:p>
    <w:p w:rsidR="00C17ACF" w:rsidRDefault="00C17ACF" w:rsidP="004003BF"/>
    <w:p w:rsidR="00C17ACF" w:rsidRDefault="00C17ACF" w:rsidP="004003BF"/>
    <w:p w:rsidR="009D1A99" w:rsidRDefault="009D1A99" w:rsidP="00304D88"/>
    <w:p w:rsidR="0022014A" w:rsidRDefault="0022014A" w:rsidP="00BA29F5">
      <w:pPr>
        <w:tabs>
          <w:tab w:val="left" w:pos="1080"/>
        </w:tabs>
      </w:pPr>
    </w:p>
    <w:sectPr w:rsidR="0022014A" w:rsidSect="00E0166D">
      <w:headerReference w:type="default" r:id="rId11"/>
      <w:foot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AC" w:rsidRDefault="008810AC">
      <w:r>
        <w:separator/>
      </w:r>
    </w:p>
  </w:endnote>
  <w:endnote w:type="continuationSeparator" w:id="0">
    <w:p w:rsidR="008810AC" w:rsidRDefault="0088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D7" w:rsidRPr="0028598B" w:rsidRDefault="0028598B" w:rsidP="0028598B">
    <w:pPr>
      <w:pStyle w:val="Footer"/>
      <w:pBdr>
        <w:top w:val="thickThinSmallGap" w:sz="24" w:space="1" w:color="auto"/>
      </w:pBdr>
      <w:tabs>
        <w:tab w:val="clear" w:pos="4320"/>
        <w:tab w:val="clear" w:pos="8640"/>
        <w:tab w:val="center" w:pos="4680"/>
        <w:tab w:val="right" w:pos="10080"/>
      </w:tabs>
      <w:rPr>
        <w:rFonts w:ascii="Franklin Gothic Demi" w:hAnsi="Franklin Gothic Demi"/>
        <w:sz w:val="18"/>
        <w:szCs w:val="18"/>
      </w:rPr>
    </w:pPr>
    <w:r w:rsidRPr="0028598B">
      <w:rPr>
        <w:rFonts w:ascii="Franklin Gothic Demi" w:hAnsi="Franklin Gothic Demi"/>
        <w:sz w:val="16"/>
        <w:szCs w:val="16"/>
      </w:rPr>
      <w:t>For questions or updates, contac</w:t>
    </w:r>
    <w:r w:rsidR="00E80BEB">
      <w:rPr>
        <w:rFonts w:ascii="Franklin Gothic Demi" w:hAnsi="Franklin Gothic Demi"/>
        <w:sz w:val="16"/>
        <w:szCs w:val="16"/>
      </w:rPr>
      <w:t xml:space="preserve">t Vice President—Administration </w:t>
    </w:r>
    <w:smartTag w:uri="urn:schemas-microsoft-com:office:smarttags" w:element="PersonName">
      <w:r w:rsidR="00E80BEB">
        <w:rPr>
          <w:rFonts w:ascii="Franklin Gothic Demi" w:hAnsi="Franklin Gothic Demi"/>
          <w:sz w:val="16"/>
          <w:szCs w:val="16"/>
        </w:rPr>
        <w:t>ASTD-</w:t>
      </w:r>
      <w:r w:rsidRPr="0028598B">
        <w:rPr>
          <w:rFonts w:ascii="Franklin Gothic Demi" w:hAnsi="Franklin Gothic Demi"/>
          <w:sz w:val="16"/>
          <w:szCs w:val="16"/>
        </w:rPr>
        <w:t>SCWC</w:t>
      </w:r>
    </w:smartTag>
    <w:r w:rsidR="009134D7" w:rsidRPr="0028598B">
      <w:rPr>
        <w:rFonts w:ascii="Franklin Gothic Demi" w:hAnsi="Franklin Gothic Demi"/>
      </w:rPr>
      <w:tab/>
    </w:r>
    <w:r w:rsidR="009134D7" w:rsidRPr="0028598B">
      <w:rPr>
        <w:rFonts w:ascii="Franklin Gothic Demi" w:hAnsi="Franklin Gothic Demi"/>
        <w:sz w:val="18"/>
        <w:szCs w:val="18"/>
      </w:rPr>
      <w:t xml:space="preserve">Page </w:t>
    </w:r>
    <w:r w:rsidR="009134D7" w:rsidRPr="0028598B">
      <w:rPr>
        <w:rStyle w:val="PageNumber"/>
        <w:rFonts w:ascii="Franklin Gothic Demi" w:hAnsi="Franklin Gothic Demi"/>
        <w:sz w:val="18"/>
        <w:szCs w:val="18"/>
      </w:rPr>
      <w:fldChar w:fldCharType="begin"/>
    </w:r>
    <w:r w:rsidR="009134D7" w:rsidRPr="0028598B">
      <w:rPr>
        <w:rStyle w:val="PageNumber"/>
        <w:rFonts w:ascii="Franklin Gothic Demi" w:hAnsi="Franklin Gothic Demi"/>
        <w:sz w:val="18"/>
        <w:szCs w:val="18"/>
      </w:rPr>
      <w:instrText xml:space="preserve"> PAGE </w:instrText>
    </w:r>
    <w:r w:rsidR="009134D7" w:rsidRPr="0028598B">
      <w:rPr>
        <w:rStyle w:val="PageNumber"/>
        <w:rFonts w:ascii="Franklin Gothic Demi" w:hAnsi="Franklin Gothic Demi"/>
        <w:sz w:val="18"/>
        <w:szCs w:val="18"/>
      </w:rPr>
      <w:fldChar w:fldCharType="separate"/>
    </w:r>
    <w:r w:rsidR="0049692C">
      <w:rPr>
        <w:rStyle w:val="PageNumber"/>
        <w:rFonts w:ascii="Franklin Gothic Demi" w:hAnsi="Franklin Gothic Demi"/>
        <w:noProof/>
        <w:sz w:val="18"/>
        <w:szCs w:val="18"/>
      </w:rPr>
      <w:t>1</w:t>
    </w:r>
    <w:r w:rsidR="009134D7" w:rsidRPr="0028598B">
      <w:rPr>
        <w:rStyle w:val="PageNumber"/>
        <w:rFonts w:ascii="Franklin Gothic Demi" w:hAnsi="Franklin Gothic Demi"/>
        <w:sz w:val="18"/>
        <w:szCs w:val="18"/>
      </w:rPr>
      <w:fldChar w:fldCharType="end"/>
    </w:r>
    <w:r w:rsidR="009134D7" w:rsidRPr="0028598B">
      <w:rPr>
        <w:rStyle w:val="PageNumber"/>
        <w:rFonts w:ascii="Franklin Gothic Demi" w:hAnsi="Franklin Gothic Demi"/>
        <w:sz w:val="18"/>
        <w:szCs w:val="18"/>
      </w:rPr>
      <w:t xml:space="preserve"> of </w:t>
    </w:r>
    <w:r w:rsidR="009134D7" w:rsidRPr="0028598B">
      <w:rPr>
        <w:rStyle w:val="PageNumber"/>
        <w:rFonts w:ascii="Franklin Gothic Demi" w:hAnsi="Franklin Gothic Demi"/>
        <w:sz w:val="18"/>
        <w:szCs w:val="18"/>
      </w:rPr>
      <w:fldChar w:fldCharType="begin"/>
    </w:r>
    <w:r w:rsidR="009134D7" w:rsidRPr="0028598B">
      <w:rPr>
        <w:rStyle w:val="PageNumber"/>
        <w:rFonts w:ascii="Franklin Gothic Demi" w:hAnsi="Franklin Gothic Demi"/>
        <w:sz w:val="18"/>
        <w:szCs w:val="18"/>
      </w:rPr>
      <w:instrText xml:space="preserve"> NUMPAGES </w:instrText>
    </w:r>
    <w:r w:rsidR="009134D7" w:rsidRPr="0028598B">
      <w:rPr>
        <w:rStyle w:val="PageNumber"/>
        <w:rFonts w:ascii="Franklin Gothic Demi" w:hAnsi="Franklin Gothic Demi"/>
        <w:sz w:val="18"/>
        <w:szCs w:val="18"/>
      </w:rPr>
      <w:fldChar w:fldCharType="separate"/>
    </w:r>
    <w:r w:rsidR="0049692C">
      <w:rPr>
        <w:rStyle w:val="PageNumber"/>
        <w:rFonts w:ascii="Franklin Gothic Demi" w:hAnsi="Franklin Gothic Demi"/>
        <w:noProof/>
        <w:sz w:val="18"/>
        <w:szCs w:val="18"/>
      </w:rPr>
      <w:t>8</w:t>
    </w:r>
    <w:r w:rsidR="009134D7" w:rsidRPr="0028598B">
      <w:rPr>
        <w:rStyle w:val="PageNumber"/>
        <w:rFonts w:ascii="Franklin Gothic Demi" w:hAnsi="Franklin Gothic Dem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AC" w:rsidRDefault="008810AC">
      <w:r>
        <w:separator/>
      </w:r>
    </w:p>
  </w:footnote>
  <w:footnote w:type="continuationSeparator" w:id="0">
    <w:p w:rsidR="008810AC" w:rsidRDefault="00881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D7" w:rsidRPr="0028598B" w:rsidRDefault="00304D88" w:rsidP="0028598B">
    <w:pPr>
      <w:pStyle w:val="Header"/>
      <w:pBdr>
        <w:bottom w:val="thickThinSmallGap" w:sz="24" w:space="1" w:color="auto"/>
      </w:pBdr>
      <w:tabs>
        <w:tab w:val="clear" w:pos="4320"/>
        <w:tab w:val="clear" w:pos="8640"/>
        <w:tab w:val="center" w:pos="4680"/>
        <w:tab w:val="right" w:pos="10200"/>
      </w:tabs>
      <w:rPr>
        <w:rFonts w:ascii="Franklin Gothic Demi" w:hAnsi="Franklin Gothic Demi"/>
        <w:sz w:val="18"/>
        <w:szCs w:val="18"/>
      </w:rPr>
    </w:pPr>
    <w:r w:rsidRPr="0028598B">
      <w:rPr>
        <w:rFonts w:ascii="Franklin Gothic Demi" w:hAnsi="Franklin Gothic Demi"/>
        <w:sz w:val="18"/>
        <w:szCs w:val="18"/>
      </w:rPr>
      <w:t xml:space="preserve">Chapter Constitution </w:t>
    </w:r>
    <w:r w:rsidR="00E80BEB">
      <w:rPr>
        <w:rFonts w:ascii="Franklin Gothic Demi" w:hAnsi="Franklin Gothic Demi"/>
        <w:sz w:val="18"/>
        <w:szCs w:val="18"/>
      </w:rPr>
      <w:t>2007</w:t>
    </w:r>
    <w:r w:rsidR="009134D7" w:rsidRPr="0028598B">
      <w:rPr>
        <w:rFonts w:ascii="Franklin Gothic Demi" w:hAnsi="Franklin Gothic Demi"/>
        <w:sz w:val="18"/>
        <w:szCs w:val="18"/>
      </w:rPr>
      <w:tab/>
    </w:r>
    <w:r w:rsidR="009134D7" w:rsidRPr="0028598B">
      <w:rPr>
        <w:rFonts w:ascii="Franklin Gothic Demi" w:hAnsi="Franklin Gothic Demi"/>
        <w:sz w:val="18"/>
        <w:szCs w:val="18"/>
      </w:rPr>
      <w:tab/>
    </w:r>
    <w:r w:rsidR="00E80BEB" w:rsidRPr="0028598B">
      <w:rPr>
        <w:rFonts w:ascii="Franklin Gothic Demi" w:hAnsi="Franklin Gothic Demi"/>
        <w:sz w:val="18"/>
        <w:szCs w:val="18"/>
      </w:rPr>
      <w:t>ASTD</w:t>
    </w:r>
    <w:r w:rsidR="00E80BEB">
      <w:rPr>
        <w:rFonts w:ascii="Franklin Gothic Demi" w:hAnsi="Franklin Gothic Demi"/>
        <w:sz w:val="18"/>
        <w:szCs w:val="18"/>
      </w:rPr>
      <w:t>-</w:t>
    </w:r>
    <w:r w:rsidR="009134D7" w:rsidRPr="0028598B">
      <w:rPr>
        <w:rFonts w:ascii="Franklin Gothic Demi" w:hAnsi="Franklin Gothic Demi"/>
        <w:sz w:val="18"/>
        <w:szCs w:val="18"/>
      </w:rPr>
      <w:t xml:space="preserve">South </w:t>
    </w:r>
    <w:smartTag w:uri="urn:schemas-microsoft-com:office:smarttags" w:element="place">
      <w:r w:rsidR="009134D7" w:rsidRPr="0028598B">
        <w:rPr>
          <w:rFonts w:ascii="Franklin Gothic Demi" w:hAnsi="Franklin Gothic Demi"/>
          <w:sz w:val="18"/>
          <w:szCs w:val="18"/>
        </w:rPr>
        <w:t>Central Wisconsin</w:t>
      </w:r>
    </w:smartTag>
    <w:r w:rsidR="009134D7" w:rsidRPr="0028598B">
      <w:rPr>
        <w:rFonts w:ascii="Franklin Gothic Demi" w:hAnsi="Franklin Gothic Demi"/>
        <w:sz w:val="18"/>
        <w:szCs w:val="18"/>
      </w:rPr>
      <w:t xml:space="preserve"> Chapter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38B"/>
    <w:multiLevelType w:val="multilevel"/>
    <w:tmpl w:val="876A6292"/>
    <w:numStyleLink w:val="StyleBulleted"/>
  </w:abstractNum>
  <w:abstractNum w:abstractNumId="1">
    <w:nsid w:val="1A706B92"/>
    <w:multiLevelType w:val="hybridMultilevel"/>
    <w:tmpl w:val="FAC27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FF61DD"/>
    <w:multiLevelType w:val="hybridMultilevel"/>
    <w:tmpl w:val="C2607C5E"/>
    <w:lvl w:ilvl="0" w:tplc="ADC26F40">
      <w:start w:val="1"/>
      <w:numFmt w:val="decimal"/>
      <w:pStyle w:val="number"/>
      <w:lvlText w:val="%1."/>
      <w:lvlJc w:val="left"/>
      <w:pPr>
        <w:tabs>
          <w:tab w:val="num" w:pos="450"/>
        </w:tabs>
        <w:ind w:left="450" w:hanging="360"/>
      </w:pPr>
    </w:lvl>
    <w:lvl w:ilvl="1" w:tplc="262AA6E2">
      <w:start w:val="7"/>
      <w:numFmt w:val="decimal"/>
      <w:lvlText w:val="%2."/>
      <w:lvlJc w:val="left"/>
      <w:pPr>
        <w:tabs>
          <w:tab w:val="num" w:pos="1170"/>
        </w:tabs>
        <w:ind w:left="11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3212F4D"/>
    <w:multiLevelType w:val="hybridMultilevel"/>
    <w:tmpl w:val="B10CA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896999"/>
    <w:multiLevelType w:val="multilevel"/>
    <w:tmpl w:val="876A6292"/>
    <w:styleLink w:val="Style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4F03D19"/>
    <w:multiLevelType w:val="hybridMultilevel"/>
    <w:tmpl w:val="8AC65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E21539"/>
    <w:multiLevelType w:val="hybridMultilevel"/>
    <w:tmpl w:val="060EC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F20FBF"/>
    <w:multiLevelType w:val="hybridMultilevel"/>
    <w:tmpl w:val="876A6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217F21"/>
    <w:multiLevelType w:val="multilevel"/>
    <w:tmpl w:val="876A6292"/>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8"/>
  </w:num>
  <w:num w:numId="6">
    <w:abstractNumId w:val="6"/>
  </w:num>
  <w:num w:numId="7">
    <w:abstractNumId w:val="1"/>
  </w:num>
  <w:num w:numId="8">
    <w:abstractNumId w:val="3"/>
  </w:num>
  <w:num w:numId="9">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6D"/>
    <w:rsid w:val="00010B01"/>
    <w:rsid w:val="000168EE"/>
    <w:rsid w:val="000A7169"/>
    <w:rsid w:val="000E155C"/>
    <w:rsid w:val="000F3972"/>
    <w:rsid w:val="001008C9"/>
    <w:rsid w:val="00102099"/>
    <w:rsid w:val="0013369F"/>
    <w:rsid w:val="00146CFD"/>
    <w:rsid w:val="00147F2B"/>
    <w:rsid w:val="00156086"/>
    <w:rsid w:val="00172034"/>
    <w:rsid w:val="00180250"/>
    <w:rsid w:val="001919CE"/>
    <w:rsid w:val="001F482D"/>
    <w:rsid w:val="0022014A"/>
    <w:rsid w:val="0022634D"/>
    <w:rsid w:val="00246672"/>
    <w:rsid w:val="002620EE"/>
    <w:rsid w:val="00282951"/>
    <w:rsid w:val="0028598B"/>
    <w:rsid w:val="002D429E"/>
    <w:rsid w:val="00304D88"/>
    <w:rsid w:val="0031019B"/>
    <w:rsid w:val="003C30F3"/>
    <w:rsid w:val="003C5613"/>
    <w:rsid w:val="004003BF"/>
    <w:rsid w:val="00410077"/>
    <w:rsid w:val="0044758C"/>
    <w:rsid w:val="00452A3D"/>
    <w:rsid w:val="0049692C"/>
    <w:rsid w:val="004B76EA"/>
    <w:rsid w:val="004C0E56"/>
    <w:rsid w:val="00545064"/>
    <w:rsid w:val="00593667"/>
    <w:rsid w:val="005C166C"/>
    <w:rsid w:val="005D41A3"/>
    <w:rsid w:val="005D60DC"/>
    <w:rsid w:val="006039D4"/>
    <w:rsid w:val="00643895"/>
    <w:rsid w:val="00650A02"/>
    <w:rsid w:val="006641F3"/>
    <w:rsid w:val="006714C3"/>
    <w:rsid w:val="00677DE9"/>
    <w:rsid w:val="006A4544"/>
    <w:rsid w:val="006B3353"/>
    <w:rsid w:val="006B3DF6"/>
    <w:rsid w:val="006E6EB5"/>
    <w:rsid w:val="007310D7"/>
    <w:rsid w:val="007A7E97"/>
    <w:rsid w:val="007D5E08"/>
    <w:rsid w:val="0080165E"/>
    <w:rsid w:val="008107C4"/>
    <w:rsid w:val="00846441"/>
    <w:rsid w:val="008810AC"/>
    <w:rsid w:val="008B3064"/>
    <w:rsid w:val="008C1C04"/>
    <w:rsid w:val="008D2CF9"/>
    <w:rsid w:val="008D4AA5"/>
    <w:rsid w:val="008F581D"/>
    <w:rsid w:val="009028AA"/>
    <w:rsid w:val="009134D7"/>
    <w:rsid w:val="00920CA5"/>
    <w:rsid w:val="00976FFA"/>
    <w:rsid w:val="009D1A99"/>
    <w:rsid w:val="009D3F8D"/>
    <w:rsid w:val="00A03739"/>
    <w:rsid w:val="00A066D7"/>
    <w:rsid w:val="00A07FD6"/>
    <w:rsid w:val="00A148B4"/>
    <w:rsid w:val="00A347D9"/>
    <w:rsid w:val="00A97410"/>
    <w:rsid w:val="00AB3323"/>
    <w:rsid w:val="00AB5199"/>
    <w:rsid w:val="00AD2C28"/>
    <w:rsid w:val="00B1366D"/>
    <w:rsid w:val="00B329CC"/>
    <w:rsid w:val="00B83397"/>
    <w:rsid w:val="00BA29F5"/>
    <w:rsid w:val="00BF0D26"/>
    <w:rsid w:val="00C17ACF"/>
    <w:rsid w:val="00C70FB8"/>
    <w:rsid w:val="00C945C1"/>
    <w:rsid w:val="00CD0971"/>
    <w:rsid w:val="00CD3357"/>
    <w:rsid w:val="00D02A36"/>
    <w:rsid w:val="00D137A2"/>
    <w:rsid w:val="00D32E4A"/>
    <w:rsid w:val="00D3744C"/>
    <w:rsid w:val="00E0166D"/>
    <w:rsid w:val="00E618A7"/>
    <w:rsid w:val="00E67DE2"/>
    <w:rsid w:val="00E80BEB"/>
    <w:rsid w:val="00E860D3"/>
    <w:rsid w:val="00EC513D"/>
    <w:rsid w:val="00F64312"/>
    <w:rsid w:val="00F806E3"/>
    <w:rsid w:val="00F943DA"/>
    <w:rsid w:val="00FA3CEC"/>
    <w:rsid w:val="00FB0731"/>
    <w:rsid w:val="00FB1638"/>
    <w:rsid w:val="00FD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70FB8"/>
    <w:pPr>
      <w:keepNext/>
      <w:spacing w:before="20" w:after="240"/>
      <w:outlineLvl w:val="0"/>
    </w:pPr>
    <w:rPr>
      <w:rFonts w:ascii="Franklin Gothic Demi" w:hAnsi="Franklin Gothic Demi"/>
      <w:b/>
      <w:sz w:val="44"/>
      <w:szCs w:val="20"/>
    </w:rPr>
  </w:style>
  <w:style w:type="paragraph" w:styleId="Heading2">
    <w:name w:val="heading 2"/>
    <w:basedOn w:val="Normal"/>
    <w:next w:val="Normal"/>
    <w:link w:val="Heading2Char"/>
    <w:qFormat/>
    <w:rsid w:val="00C70FB8"/>
    <w:pPr>
      <w:keepNext/>
      <w:spacing w:before="20" w:after="120"/>
      <w:outlineLvl w:val="1"/>
    </w:pPr>
    <w:rPr>
      <w:rFonts w:ascii="Franklin Gothic Demi" w:hAnsi="Franklin Gothic Demi"/>
      <w:b/>
      <w:sz w:val="32"/>
      <w:szCs w:val="20"/>
    </w:rPr>
  </w:style>
  <w:style w:type="paragraph" w:styleId="Heading3">
    <w:name w:val="heading 3"/>
    <w:basedOn w:val="Normal"/>
    <w:next w:val="Normal"/>
    <w:link w:val="Heading3Char"/>
    <w:qFormat/>
    <w:rsid w:val="00C70FB8"/>
    <w:pPr>
      <w:keepNext/>
      <w:spacing w:before="20" w:after="60"/>
      <w:outlineLvl w:val="2"/>
    </w:pPr>
    <w:rPr>
      <w:rFonts w:ascii="Franklin Gothic Demi" w:hAnsi="Franklin Gothic Demi"/>
      <w:b/>
      <w:szCs w:val="20"/>
    </w:rPr>
  </w:style>
  <w:style w:type="paragraph" w:styleId="Heading4">
    <w:name w:val="heading 4"/>
    <w:basedOn w:val="Normal"/>
    <w:next w:val="Heading3"/>
    <w:link w:val="Heading4Char"/>
    <w:qFormat/>
    <w:rsid w:val="00846441"/>
    <w:pPr>
      <w:spacing w:before="40" w:after="40"/>
      <w:outlineLvl w:val="3"/>
    </w:pPr>
    <w:rPr>
      <w:rFonts w:ascii="Franklin Gothic Demi" w:hAnsi="Franklin Gothic Demi"/>
      <w:sz w:val="20"/>
      <w:szCs w:val="20"/>
      <w:u w:val="single"/>
    </w:rPr>
  </w:style>
  <w:style w:type="paragraph" w:styleId="Heading5">
    <w:name w:val="heading 5"/>
    <w:basedOn w:val="Normal"/>
    <w:next w:val="Normal"/>
    <w:qFormat/>
    <w:rsid w:val="00010B01"/>
    <w:pPr>
      <w:widowControl w:val="0"/>
      <w:spacing w:before="240" w:after="60"/>
      <w:outlineLvl w:val="4"/>
    </w:pPr>
    <w:rPr>
      <w:b/>
      <w:bCs/>
      <w:i/>
      <w:iCs/>
      <w:sz w:val="26"/>
      <w:szCs w:val="26"/>
    </w:rPr>
  </w:style>
  <w:style w:type="paragraph" w:styleId="Heading7">
    <w:name w:val="heading 7"/>
    <w:basedOn w:val="Normal"/>
    <w:next w:val="Normal"/>
    <w:qFormat/>
    <w:rsid w:val="00010B01"/>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Heading">
    <w:name w:val="Normal Heading"/>
    <w:basedOn w:val="Heading3"/>
    <w:rsid w:val="00C70FB8"/>
    <w:rPr>
      <w:bCs/>
    </w:rPr>
  </w:style>
  <w:style w:type="paragraph" w:customStyle="1" w:styleId="NormalBold">
    <w:name w:val="Normal Bold"/>
    <w:basedOn w:val="Normal"/>
    <w:rsid w:val="00C70FB8"/>
    <w:pPr>
      <w:spacing w:before="20" w:after="20"/>
    </w:pPr>
    <w:rPr>
      <w:rFonts w:ascii="Franklin Gothic Demi" w:hAnsi="Franklin Gothic Demi"/>
      <w:szCs w:val="20"/>
    </w:rPr>
  </w:style>
  <w:style w:type="paragraph" w:customStyle="1" w:styleId="StyleHeading3Left025">
    <w:name w:val="Style Heading 3 + Left:  0.25&quot;"/>
    <w:basedOn w:val="Heading3"/>
    <w:rsid w:val="00C70FB8"/>
  </w:style>
  <w:style w:type="paragraph" w:styleId="TOC2">
    <w:name w:val="toc 2"/>
    <w:basedOn w:val="Normal"/>
    <w:next w:val="Normal"/>
    <w:autoRedefine/>
    <w:semiHidden/>
    <w:rsid w:val="006B3353"/>
    <w:pPr>
      <w:spacing w:before="240"/>
    </w:pPr>
    <w:rPr>
      <w:b/>
      <w:bCs/>
      <w:sz w:val="20"/>
      <w:szCs w:val="20"/>
    </w:rPr>
  </w:style>
  <w:style w:type="paragraph" w:styleId="TOC1">
    <w:name w:val="toc 1"/>
    <w:basedOn w:val="Normal"/>
    <w:next w:val="Normal"/>
    <w:autoRedefine/>
    <w:semiHidden/>
    <w:rsid w:val="006B3353"/>
    <w:pPr>
      <w:spacing w:before="360"/>
    </w:pPr>
    <w:rPr>
      <w:rFonts w:ascii="Arial" w:hAnsi="Arial" w:cs="Arial"/>
      <w:b/>
      <w:bCs/>
      <w:caps/>
    </w:rPr>
  </w:style>
  <w:style w:type="paragraph" w:styleId="TOC3">
    <w:name w:val="toc 3"/>
    <w:basedOn w:val="Normal"/>
    <w:next w:val="Normal"/>
    <w:autoRedefine/>
    <w:semiHidden/>
    <w:rsid w:val="006B3353"/>
    <w:pPr>
      <w:ind w:left="240"/>
    </w:pPr>
    <w:rPr>
      <w:sz w:val="20"/>
      <w:szCs w:val="20"/>
    </w:rPr>
  </w:style>
  <w:style w:type="paragraph" w:styleId="TOC4">
    <w:name w:val="toc 4"/>
    <w:basedOn w:val="Normal"/>
    <w:next w:val="Normal"/>
    <w:autoRedefine/>
    <w:semiHidden/>
    <w:rsid w:val="006B3353"/>
    <w:pPr>
      <w:ind w:left="480"/>
    </w:pPr>
    <w:rPr>
      <w:sz w:val="20"/>
      <w:szCs w:val="20"/>
    </w:rPr>
  </w:style>
  <w:style w:type="paragraph" w:styleId="TOC5">
    <w:name w:val="toc 5"/>
    <w:basedOn w:val="Normal"/>
    <w:next w:val="Normal"/>
    <w:autoRedefine/>
    <w:semiHidden/>
    <w:rsid w:val="006B3353"/>
    <w:pPr>
      <w:ind w:left="720"/>
    </w:pPr>
    <w:rPr>
      <w:sz w:val="20"/>
      <w:szCs w:val="20"/>
    </w:rPr>
  </w:style>
  <w:style w:type="paragraph" w:styleId="TOC6">
    <w:name w:val="toc 6"/>
    <w:basedOn w:val="Normal"/>
    <w:next w:val="Normal"/>
    <w:autoRedefine/>
    <w:semiHidden/>
    <w:rsid w:val="006B3353"/>
    <w:pPr>
      <w:ind w:left="960"/>
    </w:pPr>
    <w:rPr>
      <w:sz w:val="20"/>
      <w:szCs w:val="20"/>
    </w:rPr>
  </w:style>
  <w:style w:type="paragraph" w:styleId="TOC7">
    <w:name w:val="toc 7"/>
    <w:basedOn w:val="Normal"/>
    <w:next w:val="Normal"/>
    <w:autoRedefine/>
    <w:semiHidden/>
    <w:rsid w:val="006B3353"/>
    <w:pPr>
      <w:ind w:left="1200"/>
    </w:pPr>
    <w:rPr>
      <w:sz w:val="20"/>
      <w:szCs w:val="20"/>
    </w:rPr>
  </w:style>
  <w:style w:type="paragraph" w:styleId="TOC8">
    <w:name w:val="toc 8"/>
    <w:basedOn w:val="Normal"/>
    <w:next w:val="Normal"/>
    <w:autoRedefine/>
    <w:semiHidden/>
    <w:rsid w:val="006B3353"/>
    <w:pPr>
      <w:ind w:left="1440"/>
    </w:pPr>
    <w:rPr>
      <w:sz w:val="20"/>
      <w:szCs w:val="20"/>
    </w:rPr>
  </w:style>
  <w:style w:type="paragraph" w:styleId="TOC9">
    <w:name w:val="toc 9"/>
    <w:basedOn w:val="Normal"/>
    <w:next w:val="Normal"/>
    <w:autoRedefine/>
    <w:semiHidden/>
    <w:rsid w:val="006B3353"/>
    <w:pPr>
      <w:ind w:left="1680"/>
    </w:pPr>
    <w:rPr>
      <w:sz w:val="20"/>
      <w:szCs w:val="20"/>
    </w:rPr>
  </w:style>
  <w:style w:type="paragraph" w:styleId="Header">
    <w:name w:val="header"/>
    <w:basedOn w:val="Normal"/>
    <w:rsid w:val="006B3353"/>
    <w:pPr>
      <w:tabs>
        <w:tab w:val="center" w:pos="4320"/>
        <w:tab w:val="right" w:pos="8640"/>
      </w:tabs>
    </w:pPr>
  </w:style>
  <w:style w:type="paragraph" w:styleId="Footer">
    <w:name w:val="footer"/>
    <w:basedOn w:val="Normal"/>
    <w:rsid w:val="006B3353"/>
    <w:pPr>
      <w:tabs>
        <w:tab w:val="center" w:pos="4320"/>
        <w:tab w:val="right" w:pos="8640"/>
      </w:tabs>
    </w:pPr>
  </w:style>
  <w:style w:type="character" w:styleId="PageNumber">
    <w:name w:val="page number"/>
    <w:basedOn w:val="DefaultParagraphFont"/>
    <w:rsid w:val="006B3353"/>
  </w:style>
  <w:style w:type="character" w:styleId="Hyperlink">
    <w:name w:val="Hyperlink"/>
    <w:basedOn w:val="DefaultParagraphFont"/>
    <w:rsid w:val="004003BF"/>
    <w:rPr>
      <w:color w:val="0000FF"/>
      <w:u w:val="single"/>
    </w:rPr>
  </w:style>
  <w:style w:type="character" w:customStyle="1" w:styleId="Heading3Char">
    <w:name w:val="Heading 3 Char"/>
    <w:basedOn w:val="DefaultParagraphFont"/>
    <w:link w:val="Heading3"/>
    <w:rsid w:val="004003BF"/>
    <w:rPr>
      <w:rFonts w:ascii="Franklin Gothic Demi" w:hAnsi="Franklin Gothic Demi"/>
      <w:b/>
      <w:sz w:val="24"/>
      <w:lang w:val="en-US" w:eastAsia="en-US" w:bidi="ar-SA"/>
    </w:rPr>
  </w:style>
  <w:style w:type="character" w:customStyle="1" w:styleId="Heading2Char">
    <w:name w:val="Heading 2 Char"/>
    <w:basedOn w:val="DefaultParagraphFont"/>
    <w:link w:val="Heading2"/>
    <w:rsid w:val="006E6EB5"/>
    <w:rPr>
      <w:rFonts w:ascii="Franklin Gothic Demi" w:hAnsi="Franklin Gothic Demi"/>
      <w:b/>
      <w:sz w:val="32"/>
      <w:lang w:val="en-US" w:eastAsia="en-US" w:bidi="ar-SA"/>
    </w:rPr>
  </w:style>
  <w:style w:type="numbering" w:customStyle="1" w:styleId="StyleBulleted">
    <w:name w:val="Style Bulleted"/>
    <w:basedOn w:val="NoList"/>
    <w:rsid w:val="00102099"/>
    <w:pPr>
      <w:numPr>
        <w:numId w:val="3"/>
      </w:numPr>
    </w:pPr>
  </w:style>
  <w:style w:type="table" w:styleId="TableGrid">
    <w:name w:val="Table Grid"/>
    <w:basedOn w:val="TableNormal"/>
    <w:rsid w:val="00102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Heading3Char"/>
    <w:link w:val="Heading4"/>
    <w:rsid w:val="00846441"/>
    <w:rPr>
      <w:rFonts w:ascii="Franklin Gothic Demi" w:hAnsi="Franklin Gothic Demi"/>
      <w:b/>
      <w:sz w:val="24"/>
      <w:u w:val="single"/>
      <w:lang w:val="en-US" w:eastAsia="en-US" w:bidi="ar-SA"/>
    </w:rPr>
  </w:style>
  <w:style w:type="paragraph" w:styleId="BodyText">
    <w:name w:val="Body Text"/>
    <w:basedOn w:val="Normal"/>
    <w:rsid w:val="00BA29F5"/>
    <w:pPr>
      <w:widowControl w:val="0"/>
      <w:tabs>
        <w:tab w:val="right" w:pos="9360"/>
      </w:tabs>
    </w:pPr>
    <w:rPr>
      <w:i/>
      <w:szCs w:val="20"/>
      <w:u w:val="single"/>
    </w:rPr>
  </w:style>
  <w:style w:type="paragraph" w:customStyle="1" w:styleId="H5">
    <w:name w:val="H5"/>
    <w:basedOn w:val="Normal"/>
    <w:rsid w:val="00BA29F5"/>
    <w:pPr>
      <w:ind w:left="900" w:hanging="900"/>
    </w:pPr>
    <w:rPr>
      <w:b/>
      <w:iCs/>
      <w:sz w:val="26"/>
      <w:szCs w:val="20"/>
    </w:rPr>
  </w:style>
  <w:style w:type="paragraph" w:customStyle="1" w:styleId="H6">
    <w:name w:val="H6"/>
    <w:basedOn w:val="H5"/>
    <w:rsid w:val="00BA29F5"/>
    <w:rPr>
      <w:i/>
      <w:iCs w:val="0"/>
      <w:sz w:val="24"/>
    </w:rPr>
  </w:style>
  <w:style w:type="paragraph" w:styleId="BodyTextIndent">
    <w:name w:val="Body Text Indent"/>
    <w:basedOn w:val="Normal"/>
    <w:rsid w:val="00010B01"/>
    <w:pPr>
      <w:spacing w:after="120"/>
      <w:ind w:left="360"/>
    </w:pPr>
  </w:style>
  <w:style w:type="paragraph" w:customStyle="1" w:styleId="number">
    <w:name w:val="number"/>
    <w:basedOn w:val="Normal"/>
    <w:rsid w:val="00010B01"/>
    <w:pPr>
      <w:numPr>
        <w:numId w:val="9"/>
      </w:numPr>
    </w:pPr>
    <w:rPr>
      <w:szCs w:val="20"/>
    </w:rPr>
  </w:style>
  <w:style w:type="paragraph" w:styleId="NormalWeb">
    <w:name w:val="Normal (Web)"/>
    <w:basedOn w:val="Normal"/>
    <w:rsid w:val="00E80BEB"/>
    <w:pPr>
      <w:spacing w:before="100" w:beforeAutospacing="1" w:after="100" w:afterAutospacing="1"/>
    </w:pPr>
    <w:rPr>
      <w:rFonts w:ascii="Verdana" w:hAnsi="Verdana"/>
      <w:color w:val="006699"/>
    </w:rPr>
  </w:style>
  <w:style w:type="character" w:styleId="Strong">
    <w:name w:val="Strong"/>
    <w:basedOn w:val="DefaultParagraphFont"/>
    <w:qFormat/>
    <w:rsid w:val="00E80B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70FB8"/>
    <w:pPr>
      <w:keepNext/>
      <w:spacing w:before="20" w:after="240"/>
      <w:outlineLvl w:val="0"/>
    </w:pPr>
    <w:rPr>
      <w:rFonts w:ascii="Franklin Gothic Demi" w:hAnsi="Franklin Gothic Demi"/>
      <w:b/>
      <w:sz w:val="44"/>
      <w:szCs w:val="20"/>
    </w:rPr>
  </w:style>
  <w:style w:type="paragraph" w:styleId="Heading2">
    <w:name w:val="heading 2"/>
    <w:basedOn w:val="Normal"/>
    <w:next w:val="Normal"/>
    <w:link w:val="Heading2Char"/>
    <w:qFormat/>
    <w:rsid w:val="00C70FB8"/>
    <w:pPr>
      <w:keepNext/>
      <w:spacing w:before="20" w:after="120"/>
      <w:outlineLvl w:val="1"/>
    </w:pPr>
    <w:rPr>
      <w:rFonts w:ascii="Franklin Gothic Demi" w:hAnsi="Franklin Gothic Demi"/>
      <w:b/>
      <w:sz w:val="32"/>
      <w:szCs w:val="20"/>
    </w:rPr>
  </w:style>
  <w:style w:type="paragraph" w:styleId="Heading3">
    <w:name w:val="heading 3"/>
    <w:basedOn w:val="Normal"/>
    <w:next w:val="Normal"/>
    <w:link w:val="Heading3Char"/>
    <w:qFormat/>
    <w:rsid w:val="00C70FB8"/>
    <w:pPr>
      <w:keepNext/>
      <w:spacing w:before="20" w:after="60"/>
      <w:outlineLvl w:val="2"/>
    </w:pPr>
    <w:rPr>
      <w:rFonts w:ascii="Franklin Gothic Demi" w:hAnsi="Franklin Gothic Demi"/>
      <w:b/>
      <w:szCs w:val="20"/>
    </w:rPr>
  </w:style>
  <w:style w:type="paragraph" w:styleId="Heading4">
    <w:name w:val="heading 4"/>
    <w:basedOn w:val="Normal"/>
    <w:next w:val="Heading3"/>
    <w:link w:val="Heading4Char"/>
    <w:qFormat/>
    <w:rsid w:val="00846441"/>
    <w:pPr>
      <w:spacing w:before="40" w:after="40"/>
      <w:outlineLvl w:val="3"/>
    </w:pPr>
    <w:rPr>
      <w:rFonts w:ascii="Franklin Gothic Demi" w:hAnsi="Franklin Gothic Demi"/>
      <w:sz w:val="20"/>
      <w:szCs w:val="20"/>
      <w:u w:val="single"/>
    </w:rPr>
  </w:style>
  <w:style w:type="paragraph" w:styleId="Heading5">
    <w:name w:val="heading 5"/>
    <w:basedOn w:val="Normal"/>
    <w:next w:val="Normal"/>
    <w:qFormat/>
    <w:rsid w:val="00010B01"/>
    <w:pPr>
      <w:widowControl w:val="0"/>
      <w:spacing w:before="240" w:after="60"/>
      <w:outlineLvl w:val="4"/>
    </w:pPr>
    <w:rPr>
      <w:b/>
      <w:bCs/>
      <w:i/>
      <w:iCs/>
      <w:sz w:val="26"/>
      <w:szCs w:val="26"/>
    </w:rPr>
  </w:style>
  <w:style w:type="paragraph" w:styleId="Heading7">
    <w:name w:val="heading 7"/>
    <w:basedOn w:val="Normal"/>
    <w:next w:val="Normal"/>
    <w:qFormat/>
    <w:rsid w:val="00010B01"/>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Heading">
    <w:name w:val="Normal Heading"/>
    <w:basedOn w:val="Heading3"/>
    <w:rsid w:val="00C70FB8"/>
    <w:rPr>
      <w:bCs/>
    </w:rPr>
  </w:style>
  <w:style w:type="paragraph" w:customStyle="1" w:styleId="NormalBold">
    <w:name w:val="Normal Bold"/>
    <w:basedOn w:val="Normal"/>
    <w:rsid w:val="00C70FB8"/>
    <w:pPr>
      <w:spacing w:before="20" w:after="20"/>
    </w:pPr>
    <w:rPr>
      <w:rFonts w:ascii="Franklin Gothic Demi" w:hAnsi="Franklin Gothic Demi"/>
      <w:szCs w:val="20"/>
    </w:rPr>
  </w:style>
  <w:style w:type="paragraph" w:customStyle="1" w:styleId="StyleHeading3Left025">
    <w:name w:val="Style Heading 3 + Left:  0.25&quot;"/>
    <w:basedOn w:val="Heading3"/>
    <w:rsid w:val="00C70FB8"/>
  </w:style>
  <w:style w:type="paragraph" w:styleId="TOC2">
    <w:name w:val="toc 2"/>
    <w:basedOn w:val="Normal"/>
    <w:next w:val="Normal"/>
    <w:autoRedefine/>
    <w:semiHidden/>
    <w:rsid w:val="006B3353"/>
    <w:pPr>
      <w:spacing w:before="240"/>
    </w:pPr>
    <w:rPr>
      <w:b/>
      <w:bCs/>
      <w:sz w:val="20"/>
      <w:szCs w:val="20"/>
    </w:rPr>
  </w:style>
  <w:style w:type="paragraph" w:styleId="TOC1">
    <w:name w:val="toc 1"/>
    <w:basedOn w:val="Normal"/>
    <w:next w:val="Normal"/>
    <w:autoRedefine/>
    <w:semiHidden/>
    <w:rsid w:val="006B3353"/>
    <w:pPr>
      <w:spacing w:before="360"/>
    </w:pPr>
    <w:rPr>
      <w:rFonts w:ascii="Arial" w:hAnsi="Arial" w:cs="Arial"/>
      <w:b/>
      <w:bCs/>
      <w:caps/>
    </w:rPr>
  </w:style>
  <w:style w:type="paragraph" w:styleId="TOC3">
    <w:name w:val="toc 3"/>
    <w:basedOn w:val="Normal"/>
    <w:next w:val="Normal"/>
    <w:autoRedefine/>
    <w:semiHidden/>
    <w:rsid w:val="006B3353"/>
    <w:pPr>
      <w:ind w:left="240"/>
    </w:pPr>
    <w:rPr>
      <w:sz w:val="20"/>
      <w:szCs w:val="20"/>
    </w:rPr>
  </w:style>
  <w:style w:type="paragraph" w:styleId="TOC4">
    <w:name w:val="toc 4"/>
    <w:basedOn w:val="Normal"/>
    <w:next w:val="Normal"/>
    <w:autoRedefine/>
    <w:semiHidden/>
    <w:rsid w:val="006B3353"/>
    <w:pPr>
      <w:ind w:left="480"/>
    </w:pPr>
    <w:rPr>
      <w:sz w:val="20"/>
      <w:szCs w:val="20"/>
    </w:rPr>
  </w:style>
  <w:style w:type="paragraph" w:styleId="TOC5">
    <w:name w:val="toc 5"/>
    <w:basedOn w:val="Normal"/>
    <w:next w:val="Normal"/>
    <w:autoRedefine/>
    <w:semiHidden/>
    <w:rsid w:val="006B3353"/>
    <w:pPr>
      <w:ind w:left="720"/>
    </w:pPr>
    <w:rPr>
      <w:sz w:val="20"/>
      <w:szCs w:val="20"/>
    </w:rPr>
  </w:style>
  <w:style w:type="paragraph" w:styleId="TOC6">
    <w:name w:val="toc 6"/>
    <w:basedOn w:val="Normal"/>
    <w:next w:val="Normal"/>
    <w:autoRedefine/>
    <w:semiHidden/>
    <w:rsid w:val="006B3353"/>
    <w:pPr>
      <w:ind w:left="960"/>
    </w:pPr>
    <w:rPr>
      <w:sz w:val="20"/>
      <w:szCs w:val="20"/>
    </w:rPr>
  </w:style>
  <w:style w:type="paragraph" w:styleId="TOC7">
    <w:name w:val="toc 7"/>
    <w:basedOn w:val="Normal"/>
    <w:next w:val="Normal"/>
    <w:autoRedefine/>
    <w:semiHidden/>
    <w:rsid w:val="006B3353"/>
    <w:pPr>
      <w:ind w:left="1200"/>
    </w:pPr>
    <w:rPr>
      <w:sz w:val="20"/>
      <w:szCs w:val="20"/>
    </w:rPr>
  </w:style>
  <w:style w:type="paragraph" w:styleId="TOC8">
    <w:name w:val="toc 8"/>
    <w:basedOn w:val="Normal"/>
    <w:next w:val="Normal"/>
    <w:autoRedefine/>
    <w:semiHidden/>
    <w:rsid w:val="006B3353"/>
    <w:pPr>
      <w:ind w:left="1440"/>
    </w:pPr>
    <w:rPr>
      <w:sz w:val="20"/>
      <w:szCs w:val="20"/>
    </w:rPr>
  </w:style>
  <w:style w:type="paragraph" w:styleId="TOC9">
    <w:name w:val="toc 9"/>
    <w:basedOn w:val="Normal"/>
    <w:next w:val="Normal"/>
    <w:autoRedefine/>
    <w:semiHidden/>
    <w:rsid w:val="006B3353"/>
    <w:pPr>
      <w:ind w:left="1680"/>
    </w:pPr>
    <w:rPr>
      <w:sz w:val="20"/>
      <w:szCs w:val="20"/>
    </w:rPr>
  </w:style>
  <w:style w:type="paragraph" w:styleId="Header">
    <w:name w:val="header"/>
    <w:basedOn w:val="Normal"/>
    <w:rsid w:val="006B3353"/>
    <w:pPr>
      <w:tabs>
        <w:tab w:val="center" w:pos="4320"/>
        <w:tab w:val="right" w:pos="8640"/>
      </w:tabs>
    </w:pPr>
  </w:style>
  <w:style w:type="paragraph" w:styleId="Footer">
    <w:name w:val="footer"/>
    <w:basedOn w:val="Normal"/>
    <w:rsid w:val="006B3353"/>
    <w:pPr>
      <w:tabs>
        <w:tab w:val="center" w:pos="4320"/>
        <w:tab w:val="right" w:pos="8640"/>
      </w:tabs>
    </w:pPr>
  </w:style>
  <w:style w:type="character" w:styleId="PageNumber">
    <w:name w:val="page number"/>
    <w:basedOn w:val="DefaultParagraphFont"/>
    <w:rsid w:val="006B3353"/>
  </w:style>
  <w:style w:type="character" w:styleId="Hyperlink">
    <w:name w:val="Hyperlink"/>
    <w:basedOn w:val="DefaultParagraphFont"/>
    <w:rsid w:val="004003BF"/>
    <w:rPr>
      <w:color w:val="0000FF"/>
      <w:u w:val="single"/>
    </w:rPr>
  </w:style>
  <w:style w:type="character" w:customStyle="1" w:styleId="Heading3Char">
    <w:name w:val="Heading 3 Char"/>
    <w:basedOn w:val="DefaultParagraphFont"/>
    <w:link w:val="Heading3"/>
    <w:rsid w:val="004003BF"/>
    <w:rPr>
      <w:rFonts w:ascii="Franklin Gothic Demi" w:hAnsi="Franklin Gothic Demi"/>
      <w:b/>
      <w:sz w:val="24"/>
      <w:lang w:val="en-US" w:eastAsia="en-US" w:bidi="ar-SA"/>
    </w:rPr>
  </w:style>
  <w:style w:type="character" w:customStyle="1" w:styleId="Heading2Char">
    <w:name w:val="Heading 2 Char"/>
    <w:basedOn w:val="DefaultParagraphFont"/>
    <w:link w:val="Heading2"/>
    <w:rsid w:val="006E6EB5"/>
    <w:rPr>
      <w:rFonts w:ascii="Franklin Gothic Demi" w:hAnsi="Franklin Gothic Demi"/>
      <w:b/>
      <w:sz w:val="32"/>
      <w:lang w:val="en-US" w:eastAsia="en-US" w:bidi="ar-SA"/>
    </w:rPr>
  </w:style>
  <w:style w:type="numbering" w:customStyle="1" w:styleId="StyleBulleted">
    <w:name w:val="Style Bulleted"/>
    <w:basedOn w:val="NoList"/>
    <w:rsid w:val="00102099"/>
    <w:pPr>
      <w:numPr>
        <w:numId w:val="3"/>
      </w:numPr>
    </w:pPr>
  </w:style>
  <w:style w:type="table" w:styleId="TableGrid">
    <w:name w:val="Table Grid"/>
    <w:basedOn w:val="TableNormal"/>
    <w:rsid w:val="00102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Heading3Char"/>
    <w:link w:val="Heading4"/>
    <w:rsid w:val="00846441"/>
    <w:rPr>
      <w:rFonts w:ascii="Franklin Gothic Demi" w:hAnsi="Franklin Gothic Demi"/>
      <w:b/>
      <w:sz w:val="24"/>
      <w:u w:val="single"/>
      <w:lang w:val="en-US" w:eastAsia="en-US" w:bidi="ar-SA"/>
    </w:rPr>
  </w:style>
  <w:style w:type="paragraph" w:styleId="BodyText">
    <w:name w:val="Body Text"/>
    <w:basedOn w:val="Normal"/>
    <w:rsid w:val="00BA29F5"/>
    <w:pPr>
      <w:widowControl w:val="0"/>
      <w:tabs>
        <w:tab w:val="right" w:pos="9360"/>
      </w:tabs>
    </w:pPr>
    <w:rPr>
      <w:i/>
      <w:szCs w:val="20"/>
      <w:u w:val="single"/>
    </w:rPr>
  </w:style>
  <w:style w:type="paragraph" w:customStyle="1" w:styleId="H5">
    <w:name w:val="H5"/>
    <w:basedOn w:val="Normal"/>
    <w:rsid w:val="00BA29F5"/>
    <w:pPr>
      <w:ind w:left="900" w:hanging="900"/>
    </w:pPr>
    <w:rPr>
      <w:b/>
      <w:iCs/>
      <w:sz w:val="26"/>
      <w:szCs w:val="20"/>
    </w:rPr>
  </w:style>
  <w:style w:type="paragraph" w:customStyle="1" w:styleId="H6">
    <w:name w:val="H6"/>
    <w:basedOn w:val="H5"/>
    <w:rsid w:val="00BA29F5"/>
    <w:rPr>
      <w:i/>
      <w:iCs w:val="0"/>
      <w:sz w:val="24"/>
    </w:rPr>
  </w:style>
  <w:style w:type="paragraph" w:styleId="BodyTextIndent">
    <w:name w:val="Body Text Indent"/>
    <w:basedOn w:val="Normal"/>
    <w:rsid w:val="00010B01"/>
    <w:pPr>
      <w:spacing w:after="120"/>
      <w:ind w:left="360"/>
    </w:pPr>
  </w:style>
  <w:style w:type="paragraph" w:customStyle="1" w:styleId="number">
    <w:name w:val="number"/>
    <w:basedOn w:val="Normal"/>
    <w:rsid w:val="00010B01"/>
    <w:pPr>
      <w:numPr>
        <w:numId w:val="9"/>
      </w:numPr>
    </w:pPr>
    <w:rPr>
      <w:szCs w:val="20"/>
    </w:rPr>
  </w:style>
  <w:style w:type="paragraph" w:styleId="NormalWeb">
    <w:name w:val="Normal (Web)"/>
    <w:basedOn w:val="Normal"/>
    <w:rsid w:val="00E80BEB"/>
    <w:pPr>
      <w:spacing w:before="100" w:beforeAutospacing="1" w:after="100" w:afterAutospacing="1"/>
    </w:pPr>
    <w:rPr>
      <w:rFonts w:ascii="Verdana" w:hAnsi="Verdana"/>
      <w:color w:val="006699"/>
    </w:rPr>
  </w:style>
  <w:style w:type="character" w:styleId="Strong">
    <w:name w:val="Strong"/>
    <w:basedOn w:val="DefaultParagraphFont"/>
    <w:qFormat/>
    <w:rsid w:val="00E80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6557B83DEADA4EB94EEC9AABC8CC67" ma:contentTypeVersion="0" ma:contentTypeDescription="Create a new document." ma:contentTypeScope="" ma:versionID="93eb84bccd2baf2e9a5ab1c4b8e025e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01B00-85E1-476E-9FF6-DDC65760F876}">
  <ds:schemaRefs>
    <ds:schemaRef ds:uri="http://schemas.microsoft.com/sharepoint/v3/contenttype/forms"/>
  </ds:schemaRefs>
</ds:datastoreItem>
</file>

<file path=customXml/itemProps2.xml><?xml version="1.0" encoding="utf-8"?>
<ds:datastoreItem xmlns:ds="http://schemas.openxmlformats.org/officeDocument/2006/customXml" ds:itemID="{54E45133-593D-4C03-B0D8-6912CD469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6C9D71-E871-463A-9F9A-02E490E9A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Operations Manual</vt:lpstr>
    </vt:vector>
  </TitlesOfParts>
  <Company/>
  <LinksUpToDate>false</LinksUpToDate>
  <CharactersWithSpaces>11015</CharactersWithSpaces>
  <SharedDoc>false</SharedDoc>
  <HLinks>
    <vt:vector size="186" baseType="variant">
      <vt:variant>
        <vt:i4>1900598</vt:i4>
      </vt:variant>
      <vt:variant>
        <vt:i4>179</vt:i4>
      </vt:variant>
      <vt:variant>
        <vt:i4>0</vt:i4>
      </vt:variant>
      <vt:variant>
        <vt:i4>5</vt:i4>
      </vt:variant>
      <vt:variant>
        <vt:lpwstr/>
      </vt:variant>
      <vt:variant>
        <vt:lpwstr>_Toc94954229</vt:lpwstr>
      </vt:variant>
      <vt:variant>
        <vt:i4>1835062</vt:i4>
      </vt:variant>
      <vt:variant>
        <vt:i4>173</vt:i4>
      </vt:variant>
      <vt:variant>
        <vt:i4>0</vt:i4>
      </vt:variant>
      <vt:variant>
        <vt:i4>5</vt:i4>
      </vt:variant>
      <vt:variant>
        <vt:lpwstr/>
      </vt:variant>
      <vt:variant>
        <vt:lpwstr>_Toc94954228</vt:lpwstr>
      </vt:variant>
      <vt:variant>
        <vt:i4>1245238</vt:i4>
      </vt:variant>
      <vt:variant>
        <vt:i4>167</vt:i4>
      </vt:variant>
      <vt:variant>
        <vt:i4>0</vt:i4>
      </vt:variant>
      <vt:variant>
        <vt:i4>5</vt:i4>
      </vt:variant>
      <vt:variant>
        <vt:lpwstr/>
      </vt:variant>
      <vt:variant>
        <vt:lpwstr>_Toc94954227</vt:lpwstr>
      </vt:variant>
      <vt:variant>
        <vt:i4>1179702</vt:i4>
      </vt:variant>
      <vt:variant>
        <vt:i4>161</vt:i4>
      </vt:variant>
      <vt:variant>
        <vt:i4>0</vt:i4>
      </vt:variant>
      <vt:variant>
        <vt:i4>5</vt:i4>
      </vt:variant>
      <vt:variant>
        <vt:lpwstr/>
      </vt:variant>
      <vt:variant>
        <vt:lpwstr>_Toc94954226</vt:lpwstr>
      </vt:variant>
      <vt:variant>
        <vt:i4>1114166</vt:i4>
      </vt:variant>
      <vt:variant>
        <vt:i4>155</vt:i4>
      </vt:variant>
      <vt:variant>
        <vt:i4>0</vt:i4>
      </vt:variant>
      <vt:variant>
        <vt:i4>5</vt:i4>
      </vt:variant>
      <vt:variant>
        <vt:lpwstr/>
      </vt:variant>
      <vt:variant>
        <vt:lpwstr>_Toc94954225</vt:lpwstr>
      </vt:variant>
      <vt:variant>
        <vt:i4>1048630</vt:i4>
      </vt:variant>
      <vt:variant>
        <vt:i4>149</vt:i4>
      </vt:variant>
      <vt:variant>
        <vt:i4>0</vt:i4>
      </vt:variant>
      <vt:variant>
        <vt:i4>5</vt:i4>
      </vt:variant>
      <vt:variant>
        <vt:lpwstr/>
      </vt:variant>
      <vt:variant>
        <vt:lpwstr>_Toc94954224</vt:lpwstr>
      </vt:variant>
      <vt:variant>
        <vt:i4>1507382</vt:i4>
      </vt:variant>
      <vt:variant>
        <vt:i4>143</vt:i4>
      </vt:variant>
      <vt:variant>
        <vt:i4>0</vt:i4>
      </vt:variant>
      <vt:variant>
        <vt:i4>5</vt:i4>
      </vt:variant>
      <vt:variant>
        <vt:lpwstr/>
      </vt:variant>
      <vt:variant>
        <vt:lpwstr>_Toc94954223</vt:lpwstr>
      </vt:variant>
      <vt:variant>
        <vt:i4>1441846</vt:i4>
      </vt:variant>
      <vt:variant>
        <vt:i4>140</vt:i4>
      </vt:variant>
      <vt:variant>
        <vt:i4>0</vt:i4>
      </vt:variant>
      <vt:variant>
        <vt:i4>5</vt:i4>
      </vt:variant>
      <vt:variant>
        <vt:lpwstr/>
      </vt:variant>
      <vt:variant>
        <vt:lpwstr>_Toc94954222</vt:lpwstr>
      </vt:variant>
      <vt:variant>
        <vt:i4>1376310</vt:i4>
      </vt:variant>
      <vt:variant>
        <vt:i4>134</vt:i4>
      </vt:variant>
      <vt:variant>
        <vt:i4>0</vt:i4>
      </vt:variant>
      <vt:variant>
        <vt:i4>5</vt:i4>
      </vt:variant>
      <vt:variant>
        <vt:lpwstr/>
      </vt:variant>
      <vt:variant>
        <vt:lpwstr>_Toc94954221</vt:lpwstr>
      </vt:variant>
      <vt:variant>
        <vt:i4>1310774</vt:i4>
      </vt:variant>
      <vt:variant>
        <vt:i4>128</vt:i4>
      </vt:variant>
      <vt:variant>
        <vt:i4>0</vt:i4>
      </vt:variant>
      <vt:variant>
        <vt:i4>5</vt:i4>
      </vt:variant>
      <vt:variant>
        <vt:lpwstr/>
      </vt:variant>
      <vt:variant>
        <vt:lpwstr>_Toc94954220</vt:lpwstr>
      </vt:variant>
      <vt:variant>
        <vt:i4>1900597</vt:i4>
      </vt:variant>
      <vt:variant>
        <vt:i4>122</vt:i4>
      </vt:variant>
      <vt:variant>
        <vt:i4>0</vt:i4>
      </vt:variant>
      <vt:variant>
        <vt:i4>5</vt:i4>
      </vt:variant>
      <vt:variant>
        <vt:lpwstr/>
      </vt:variant>
      <vt:variant>
        <vt:lpwstr>_Toc94954219</vt:lpwstr>
      </vt:variant>
      <vt:variant>
        <vt:i4>1835061</vt:i4>
      </vt:variant>
      <vt:variant>
        <vt:i4>116</vt:i4>
      </vt:variant>
      <vt:variant>
        <vt:i4>0</vt:i4>
      </vt:variant>
      <vt:variant>
        <vt:i4>5</vt:i4>
      </vt:variant>
      <vt:variant>
        <vt:lpwstr/>
      </vt:variant>
      <vt:variant>
        <vt:lpwstr>_Toc94954218</vt:lpwstr>
      </vt:variant>
      <vt:variant>
        <vt:i4>1245237</vt:i4>
      </vt:variant>
      <vt:variant>
        <vt:i4>110</vt:i4>
      </vt:variant>
      <vt:variant>
        <vt:i4>0</vt:i4>
      </vt:variant>
      <vt:variant>
        <vt:i4>5</vt:i4>
      </vt:variant>
      <vt:variant>
        <vt:lpwstr/>
      </vt:variant>
      <vt:variant>
        <vt:lpwstr>_Toc94954217</vt:lpwstr>
      </vt:variant>
      <vt:variant>
        <vt:i4>1179701</vt:i4>
      </vt:variant>
      <vt:variant>
        <vt:i4>104</vt:i4>
      </vt:variant>
      <vt:variant>
        <vt:i4>0</vt:i4>
      </vt:variant>
      <vt:variant>
        <vt:i4>5</vt:i4>
      </vt:variant>
      <vt:variant>
        <vt:lpwstr/>
      </vt:variant>
      <vt:variant>
        <vt:lpwstr>_Toc94954216</vt:lpwstr>
      </vt:variant>
      <vt:variant>
        <vt:i4>1114165</vt:i4>
      </vt:variant>
      <vt:variant>
        <vt:i4>98</vt:i4>
      </vt:variant>
      <vt:variant>
        <vt:i4>0</vt:i4>
      </vt:variant>
      <vt:variant>
        <vt:i4>5</vt:i4>
      </vt:variant>
      <vt:variant>
        <vt:lpwstr/>
      </vt:variant>
      <vt:variant>
        <vt:lpwstr>_Toc94954215</vt:lpwstr>
      </vt:variant>
      <vt:variant>
        <vt:i4>1048629</vt:i4>
      </vt:variant>
      <vt:variant>
        <vt:i4>92</vt:i4>
      </vt:variant>
      <vt:variant>
        <vt:i4>0</vt:i4>
      </vt:variant>
      <vt:variant>
        <vt:i4>5</vt:i4>
      </vt:variant>
      <vt:variant>
        <vt:lpwstr/>
      </vt:variant>
      <vt:variant>
        <vt:lpwstr>_Toc94954214</vt:lpwstr>
      </vt:variant>
      <vt:variant>
        <vt:i4>1507381</vt:i4>
      </vt:variant>
      <vt:variant>
        <vt:i4>86</vt:i4>
      </vt:variant>
      <vt:variant>
        <vt:i4>0</vt:i4>
      </vt:variant>
      <vt:variant>
        <vt:i4>5</vt:i4>
      </vt:variant>
      <vt:variant>
        <vt:lpwstr/>
      </vt:variant>
      <vt:variant>
        <vt:lpwstr>_Toc94954213</vt:lpwstr>
      </vt:variant>
      <vt:variant>
        <vt:i4>1441845</vt:i4>
      </vt:variant>
      <vt:variant>
        <vt:i4>80</vt:i4>
      </vt:variant>
      <vt:variant>
        <vt:i4>0</vt:i4>
      </vt:variant>
      <vt:variant>
        <vt:i4>5</vt:i4>
      </vt:variant>
      <vt:variant>
        <vt:lpwstr/>
      </vt:variant>
      <vt:variant>
        <vt:lpwstr>_Toc94954212</vt:lpwstr>
      </vt:variant>
      <vt:variant>
        <vt:i4>1376309</vt:i4>
      </vt:variant>
      <vt:variant>
        <vt:i4>74</vt:i4>
      </vt:variant>
      <vt:variant>
        <vt:i4>0</vt:i4>
      </vt:variant>
      <vt:variant>
        <vt:i4>5</vt:i4>
      </vt:variant>
      <vt:variant>
        <vt:lpwstr/>
      </vt:variant>
      <vt:variant>
        <vt:lpwstr>_Toc94954211</vt:lpwstr>
      </vt:variant>
      <vt:variant>
        <vt:i4>1310773</vt:i4>
      </vt:variant>
      <vt:variant>
        <vt:i4>68</vt:i4>
      </vt:variant>
      <vt:variant>
        <vt:i4>0</vt:i4>
      </vt:variant>
      <vt:variant>
        <vt:i4>5</vt:i4>
      </vt:variant>
      <vt:variant>
        <vt:lpwstr/>
      </vt:variant>
      <vt:variant>
        <vt:lpwstr>_Toc94954210</vt:lpwstr>
      </vt:variant>
      <vt:variant>
        <vt:i4>1900596</vt:i4>
      </vt:variant>
      <vt:variant>
        <vt:i4>62</vt:i4>
      </vt:variant>
      <vt:variant>
        <vt:i4>0</vt:i4>
      </vt:variant>
      <vt:variant>
        <vt:i4>5</vt:i4>
      </vt:variant>
      <vt:variant>
        <vt:lpwstr/>
      </vt:variant>
      <vt:variant>
        <vt:lpwstr>_Toc94954209</vt:lpwstr>
      </vt:variant>
      <vt:variant>
        <vt:i4>1835060</vt:i4>
      </vt:variant>
      <vt:variant>
        <vt:i4>56</vt:i4>
      </vt:variant>
      <vt:variant>
        <vt:i4>0</vt:i4>
      </vt:variant>
      <vt:variant>
        <vt:i4>5</vt:i4>
      </vt:variant>
      <vt:variant>
        <vt:lpwstr/>
      </vt:variant>
      <vt:variant>
        <vt:lpwstr>_Toc94954208</vt:lpwstr>
      </vt:variant>
      <vt:variant>
        <vt:i4>1245236</vt:i4>
      </vt:variant>
      <vt:variant>
        <vt:i4>50</vt:i4>
      </vt:variant>
      <vt:variant>
        <vt:i4>0</vt:i4>
      </vt:variant>
      <vt:variant>
        <vt:i4>5</vt:i4>
      </vt:variant>
      <vt:variant>
        <vt:lpwstr/>
      </vt:variant>
      <vt:variant>
        <vt:lpwstr>_Toc94954207</vt:lpwstr>
      </vt:variant>
      <vt:variant>
        <vt:i4>1179700</vt:i4>
      </vt:variant>
      <vt:variant>
        <vt:i4>44</vt:i4>
      </vt:variant>
      <vt:variant>
        <vt:i4>0</vt:i4>
      </vt:variant>
      <vt:variant>
        <vt:i4>5</vt:i4>
      </vt:variant>
      <vt:variant>
        <vt:lpwstr/>
      </vt:variant>
      <vt:variant>
        <vt:lpwstr>_Toc94954206</vt:lpwstr>
      </vt:variant>
      <vt:variant>
        <vt:i4>1114164</vt:i4>
      </vt:variant>
      <vt:variant>
        <vt:i4>38</vt:i4>
      </vt:variant>
      <vt:variant>
        <vt:i4>0</vt:i4>
      </vt:variant>
      <vt:variant>
        <vt:i4>5</vt:i4>
      </vt:variant>
      <vt:variant>
        <vt:lpwstr/>
      </vt:variant>
      <vt:variant>
        <vt:lpwstr>_Toc94954205</vt:lpwstr>
      </vt:variant>
      <vt:variant>
        <vt:i4>1048628</vt:i4>
      </vt:variant>
      <vt:variant>
        <vt:i4>32</vt:i4>
      </vt:variant>
      <vt:variant>
        <vt:i4>0</vt:i4>
      </vt:variant>
      <vt:variant>
        <vt:i4>5</vt:i4>
      </vt:variant>
      <vt:variant>
        <vt:lpwstr/>
      </vt:variant>
      <vt:variant>
        <vt:lpwstr>_Toc94954204</vt:lpwstr>
      </vt:variant>
      <vt:variant>
        <vt:i4>1507380</vt:i4>
      </vt:variant>
      <vt:variant>
        <vt:i4>26</vt:i4>
      </vt:variant>
      <vt:variant>
        <vt:i4>0</vt:i4>
      </vt:variant>
      <vt:variant>
        <vt:i4>5</vt:i4>
      </vt:variant>
      <vt:variant>
        <vt:lpwstr/>
      </vt:variant>
      <vt:variant>
        <vt:lpwstr>_Toc94954203</vt:lpwstr>
      </vt:variant>
      <vt:variant>
        <vt:i4>1441844</vt:i4>
      </vt:variant>
      <vt:variant>
        <vt:i4>20</vt:i4>
      </vt:variant>
      <vt:variant>
        <vt:i4>0</vt:i4>
      </vt:variant>
      <vt:variant>
        <vt:i4>5</vt:i4>
      </vt:variant>
      <vt:variant>
        <vt:lpwstr/>
      </vt:variant>
      <vt:variant>
        <vt:lpwstr>_Toc94954202</vt:lpwstr>
      </vt:variant>
      <vt:variant>
        <vt:i4>1376308</vt:i4>
      </vt:variant>
      <vt:variant>
        <vt:i4>14</vt:i4>
      </vt:variant>
      <vt:variant>
        <vt:i4>0</vt:i4>
      </vt:variant>
      <vt:variant>
        <vt:i4>5</vt:i4>
      </vt:variant>
      <vt:variant>
        <vt:lpwstr/>
      </vt:variant>
      <vt:variant>
        <vt:lpwstr>_Toc94954201</vt:lpwstr>
      </vt:variant>
      <vt:variant>
        <vt:i4>1310772</vt:i4>
      </vt:variant>
      <vt:variant>
        <vt:i4>8</vt:i4>
      </vt:variant>
      <vt:variant>
        <vt:i4>0</vt:i4>
      </vt:variant>
      <vt:variant>
        <vt:i4>5</vt:i4>
      </vt:variant>
      <vt:variant>
        <vt:lpwstr/>
      </vt:variant>
      <vt:variant>
        <vt:lpwstr>_Toc94954200</vt:lpwstr>
      </vt:variant>
      <vt:variant>
        <vt:i4>1966141</vt:i4>
      </vt:variant>
      <vt:variant>
        <vt:i4>2</vt:i4>
      </vt:variant>
      <vt:variant>
        <vt:i4>0</vt:i4>
      </vt:variant>
      <vt:variant>
        <vt:i4>5</vt:i4>
      </vt:variant>
      <vt:variant>
        <vt:lpwstr/>
      </vt:variant>
      <vt:variant>
        <vt:lpwstr>_Toc94954199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Manual</dc:title>
  <dc:creator>Andrea Walts Pacetti</dc:creator>
  <cp:lastModifiedBy>Jon's Laptop</cp:lastModifiedBy>
  <cp:revision>2</cp:revision>
  <cp:lastPrinted>2007-01-19T02:48:00Z</cp:lastPrinted>
  <dcterms:created xsi:type="dcterms:W3CDTF">2011-01-13T01:43:00Z</dcterms:created>
  <dcterms:modified xsi:type="dcterms:W3CDTF">2011-01-13T01:43:00Z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1081162050</vt:i4>
  </property>
  <property fmtid="{D5CDD505-2E9C-101B-9397-08002B2CF9AE}" pid="3" name="_EmailSubject">
    <vt:lpwstr>Favor to ask of you - ASTD related</vt:lpwstr>
  </property>
  <property fmtid="{D5CDD505-2E9C-101B-9397-08002B2CF9AE}" pid="4" name="_AuthorEmail">
    <vt:lpwstr>andrea.pacetti@tdstelecom.com</vt:lpwstr>
  </property>
  <property fmtid="{D5CDD505-2E9C-101B-9397-08002B2CF9AE}" pid="5" name="_AuthorEmailDisplayName">
    <vt:lpwstr>Pacetti, Andrea</vt:lpwstr>
  </property>
  <property fmtid="{D5CDD505-2E9C-101B-9397-08002B2CF9AE}" pid="6" name="_ReviewingToolsShownOnce">
    <vt:lpwstr/>
  </property>
</Properties>
</file>